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767" w:rsidRDefault="00FE7767" w:rsidP="00FE7767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B1D">
        <w:rPr>
          <w:rFonts w:ascii="Times New Roman" w:hAnsi="Times New Roman" w:cs="Times New Roman"/>
          <w:b/>
          <w:sz w:val="24"/>
          <w:szCs w:val="24"/>
        </w:rPr>
        <w:t xml:space="preserve">Кто может претендовать на создание условий при сдаче </w:t>
      </w: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государственной итоговой аттестации (далее – </w:t>
      </w:r>
      <w:r w:rsidRPr="002D2B1D">
        <w:rPr>
          <w:rFonts w:ascii="Times New Roman" w:hAnsi="Times New Roman" w:cs="Times New Roman"/>
          <w:b/>
          <w:sz w:val="24"/>
          <w:szCs w:val="24"/>
        </w:rPr>
        <w:t>ГИА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2D2B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7767" w:rsidRPr="002D2B1D" w:rsidRDefault="00FE7767" w:rsidP="00FE7767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B1D">
        <w:rPr>
          <w:rFonts w:ascii="Times New Roman" w:hAnsi="Times New Roman" w:cs="Times New Roman"/>
          <w:b/>
          <w:sz w:val="24"/>
          <w:szCs w:val="24"/>
        </w:rPr>
        <w:t>(требуется обращение в</w:t>
      </w:r>
      <w:r>
        <w:rPr>
          <w:rFonts w:ascii="Times New Roman" w:hAnsi="Times New Roman" w:cs="Times New Roman"/>
          <w:b/>
          <w:sz w:val="24"/>
          <w:szCs w:val="24"/>
        </w:rPr>
        <w:t xml:space="preserve"> ПМПК для получения заключения)</w:t>
      </w:r>
    </w:p>
    <w:tbl>
      <w:tblPr>
        <w:tblW w:w="163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4256"/>
        <w:gridCol w:w="3969"/>
        <w:gridCol w:w="2548"/>
        <w:gridCol w:w="3274"/>
      </w:tblGrid>
      <w:tr w:rsidR="00FE7767" w:rsidRPr="00DA0133" w:rsidTr="00E75EBE">
        <w:tc>
          <w:tcPr>
            <w:tcW w:w="2269" w:type="dxa"/>
          </w:tcPr>
          <w:p w:rsidR="00FE7767" w:rsidRPr="00DA0133" w:rsidRDefault="00FE7767" w:rsidP="00E75EB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133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обратившихся</w:t>
            </w:r>
          </w:p>
        </w:tc>
        <w:tc>
          <w:tcPr>
            <w:tcW w:w="4256" w:type="dxa"/>
          </w:tcPr>
          <w:p w:rsidR="00FE7767" w:rsidRPr="00DA0133" w:rsidRDefault="00FE7767" w:rsidP="00E75EB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133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Документы, подтверждающие</w:t>
            </w:r>
          </w:p>
        </w:tc>
        <w:tc>
          <w:tcPr>
            <w:tcW w:w="3969" w:type="dxa"/>
          </w:tcPr>
          <w:p w:rsidR="00FE7767" w:rsidRPr="00DA0133" w:rsidRDefault="00FE7767" w:rsidP="00E75EB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133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Нормативные основания</w:t>
            </w:r>
          </w:p>
        </w:tc>
        <w:tc>
          <w:tcPr>
            <w:tcW w:w="2548" w:type="dxa"/>
          </w:tcPr>
          <w:p w:rsidR="00FE7767" w:rsidRPr="00DA0133" w:rsidRDefault="00FE7767" w:rsidP="00E75EB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133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ГИА</w:t>
            </w:r>
          </w:p>
        </w:tc>
        <w:tc>
          <w:tcPr>
            <w:tcW w:w="3274" w:type="dxa"/>
          </w:tcPr>
          <w:p w:rsidR="00FE7767" w:rsidRPr="00DA0133" w:rsidRDefault="00FE7767" w:rsidP="00E75EB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133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Нормативные основания</w:t>
            </w:r>
          </w:p>
        </w:tc>
      </w:tr>
      <w:tr w:rsidR="00FE7767" w:rsidRPr="00DA0133" w:rsidTr="00E75EBE">
        <w:tc>
          <w:tcPr>
            <w:tcW w:w="2269" w:type="dxa"/>
          </w:tcPr>
          <w:p w:rsidR="00FE7767" w:rsidRPr="00DA0133" w:rsidRDefault="00FE7767" w:rsidP="00E75EB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133">
              <w:rPr>
                <w:rFonts w:ascii="Times New Roman" w:hAnsi="Times New Roman" w:cs="Times New Roman"/>
                <w:sz w:val="20"/>
                <w:szCs w:val="20"/>
              </w:rPr>
              <w:t>Дети-инвалиды, инвалиды</w:t>
            </w:r>
          </w:p>
        </w:tc>
        <w:tc>
          <w:tcPr>
            <w:tcW w:w="4256" w:type="dxa"/>
          </w:tcPr>
          <w:p w:rsidR="00FE7767" w:rsidRPr="00DA0133" w:rsidRDefault="00FE7767" w:rsidP="00E75EB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133">
              <w:rPr>
                <w:rFonts w:ascii="Times New Roman" w:hAnsi="Times New Roman" w:cs="Times New Roman"/>
                <w:sz w:val="20"/>
                <w:szCs w:val="20"/>
              </w:rPr>
              <w:t>- Справка, подтверждающая факт установления инвалидности;</w:t>
            </w:r>
          </w:p>
          <w:p w:rsidR="00FE7767" w:rsidRPr="00DA0133" w:rsidRDefault="00FE7767" w:rsidP="00E75EB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133">
              <w:rPr>
                <w:rFonts w:ascii="Times New Roman" w:hAnsi="Times New Roman" w:cs="Times New Roman"/>
                <w:sz w:val="20"/>
                <w:szCs w:val="20"/>
              </w:rPr>
              <w:t xml:space="preserve">- Индивидуальная программа реабилитации или </w:t>
            </w:r>
            <w:proofErr w:type="spellStart"/>
            <w:r w:rsidRPr="00DA0133"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DA0133">
              <w:rPr>
                <w:rFonts w:ascii="Times New Roman" w:hAnsi="Times New Roman" w:cs="Times New Roman"/>
                <w:sz w:val="20"/>
                <w:szCs w:val="20"/>
              </w:rPr>
              <w:t xml:space="preserve"> инвалида;</w:t>
            </w:r>
          </w:p>
          <w:p w:rsidR="00FE7767" w:rsidRPr="00DA0133" w:rsidRDefault="00FE7767" w:rsidP="00E75EB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133">
              <w:rPr>
                <w:rFonts w:ascii="Times New Roman" w:hAnsi="Times New Roman" w:cs="Times New Roman"/>
                <w:sz w:val="20"/>
                <w:szCs w:val="20"/>
              </w:rPr>
              <w:t xml:space="preserve">- Медицинское </w:t>
            </w:r>
            <w:proofErr w:type="spellStart"/>
            <w:r w:rsidRPr="00DA0133">
              <w:rPr>
                <w:rFonts w:ascii="Times New Roman" w:hAnsi="Times New Roman" w:cs="Times New Roman"/>
                <w:sz w:val="20"/>
                <w:szCs w:val="20"/>
              </w:rPr>
              <w:t>заключение,в</w:t>
            </w:r>
            <w:proofErr w:type="spellEnd"/>
            <w:r w:rsidRPr="00DA0133">
              <w:rPr>
                <w:rFonts w:ascii="Times New Roman" w:hAnsi="Times New Roman" w:cs="Times New Roman"/>
                <w:sz w:val="20"/>
                <w:szCs w:val="20"/>
              </w:rPr>
              <w:t xml:space="preserve"> случае необходимости условий, учитывающих состояние здоровья, особенности психофизического развития</w:t>
            </w:r>
          </w:p>
        </w:tc>
        <w:tc>
          <w:tcPr>
            <w:tcW w:w="3969" w:type="dxa"/>
          </w:tcPr>
          <w:p w:rsidR="00FE7767" w:rsidRPr="00DA0133" w:rsidRDefault="00FE7767" w:rsidP="00E75EB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133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Министерство труда и социальной защиты РФ от 13.06.2017 г. № 486н  «Об утверждении порядка разработки и реализации индивидуальной программы реабилитации или </w:t>
            </w:r>
            <w:proofErr w:type="spellStart"/>
            <w:r w:rsidRPr="00DA0133"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DA0133">
              <w:rPr>
                <w:rFonts w:ascii="Times New Roman" w:hAnsi="Times New Roman" w:cs="Times New Roman"/>
                <w:sz w:val="20"/>
                <w:szCs w:val="20"/>
              </w:rPr>
              <w:t xml:space="preserve"> инвалида, индивидуальной программы реабилитации или </w:t>
            </w:r>
            <w:proofErr w:type="spellStart"/>
            <w:r w:rsidRPr="00DA0133"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DA0133">
              <w:rPr>
                <w:rFonts w:ascii="Times New Roman" w:hAnsi="Times New Roman" w:cs="Times New Roman"/>
                <w:sz w:val="20"/>
                <w:szCs w:val="20"/>
              </w:rPr>
              <w:t xml:space="preserve"> ребенка-инвалида, выдаваемых федеральными государственными учреждениями медико-социальной экспертизы, и их форм»</w:t>
            </w:r>
          </w:p>
        </w:tc>
        <w:tc>
          <w:tcPr>
            <w:tcW w:w="2548" w:type="dxa"/>
            <w:vMerge w:val="restart"/>
          </w:tcPr>
          <w:p w:rsidR="00FE7767" w:rsidRPr="00DA0133" w:rsidRDefault="00FE7767" w:rsidP="00E75EB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133">
              <w:rPr>
                <w:rFonts w:ascii="Times New Roman" w:hAnsi="Times New Roman" w:cs="Times New Roman"/>
                <w:b/>
                <w:sz w:val="20"/>
                <w:szCs w:val="20"/>
              </w:rPr>
              <w:t>ОГЭ (9 класс)</w:t>
            </w:r>
            <w:r w:rsidRPr="00DA0133">
              <w:rPr>
                <w:rFonts w:ascii="Times New Roman" w:hAnsi="Times New Roman" w:cs="Times New Roman"/>
                <w:sz w:val="20"/>
                <w:szCs w:val="20"/>
              </w:rPr>
              <w:t>: Возможность сокращения экзаменов до 2-х*: русский язык, математика. Учет индивидуальных особенностей.</w:t>
            </w:r>
          </w:p>
          <w:p w:rsidR="00FE7767" w:rsidRPr="00DA0133" w:rsidRDefault="00FE7767" w:rsidP="00E75EB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767" w:rsidRPr="00DA0133" w:rsidRDefault="00FE7767" w:rsidP="00E75EB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133">
              <w:rPr>
                <w:rFonts w:ascii="Times New Roman" w:hAnsi="Times New Roman" w:cs="Times New Roman"/>
                <w:b/>
                <w:sz w:val="20"/>
                <w:szCs w:val="20"/>
              </w:rPr>
              <w:t>ЕГЭ (11 класс)</w:t>
            </w:r>
            <w:r w:rsidRPr="00DA0133">
              <w:rPr>
                <w:rFonts w:ascii="Times New Roman" w:hAnsi="Times New Roman" w:cs="Times New Roman"/>
                <w:sz w:val="20"/>
                <w:szCs w:val="20"/>
              </w:rPr>
              <w:t>: Русский язык, математика. Учет индивидуальных особенностей.</w:t>
            </w:r>
          </w:p>
          <w:p w:rsidR="00FE7767" w:rsidRPr="00DA0133" w:rsidRDefault="00FE7767" w:rsidP="00E75EB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767" w:rsidRPr="00DA0133" w:rsidRDefault="00FE7767" w:rsidP="00E75EB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133">
              <w:rPr>
                <w:rFonts w:ascii="Times New Roman" w:hAnsi="Times New Roman" w:cs="Times New Roman"/>
                <w:b/>
                <w:sz w:val="20"/>
                <w:szCs w:val="20"/>
              </w:rPr>
              <w:t>ГВЭ</w:t>
            </w:r>
            <w:r w:rsidRPr="00DA0133">
              <w:rPr>
                <w:rFonts w:ascii="Times New Roman" w:hAnsi="Times New Roman" w:cs="Times New Roman"/>
                <w:sz w:val="20"/>
                <w:szCs w:val="20"/>
              </w:rPr>
              <w:t>: письменно или устно. Учет индивидуальных особенностей.</w:t>
            </w:r>
          </w:p>
        </w:tc>
        <w:tc>
          <w:tcPr>
            <w:tcW w:w="3274" w:type="dxa"/>
            <w:vMerge w:val="restart"/>
          </w:tcPr>
          <w:p w:rsidR="00FE7767" w:rsidRPr="001F1BB5" w:rsidRDefault="00FE7767" w:rsidP="00E75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ru-RU"/>
              </w:rPr>
            </w:pPr>
            <w:r w:rsidRPr="00DA0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риказ Министерства</w:t>
            </w:r>
          </w:p>
          <w:p w:rsidR="00FE7767" w:rsidRPr="001F1BB5" w:rsidRDefault="00FE7767" w:rsidP="00E75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ru-RU"/>
              </w:rPr>
            </w:pPr>
            <w:r w:rsidRPr="001F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просвещения Российской Федерации</w:t>
            </w:r>
            <w:r w:rsidRPr="00DA0133">
              <w:rPr>
                <w:rFonts w:ascii="Verdana" w:eastAsia="Times New Roman" w:hAnsi="Verdana" w:cs="Courier New"/>
                <w:sz w:val="20"/>
                <w:szCs w:val="20"/>
                <w:lang w:eastAsia="ru-RU"/>
              </w:rPr>
              <w:t xml:space="preserve"> </w:t>
            </w:r>
            <w:r w:rsidRPr="001F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Федеральной службы по надзору</w:t>
            </w:r>
            <w:r w:rsidRPr="00DA0133">
              <w:rPr>
                <w:rFonts w:ascii="Verdana" w:eastAsia="Times New Roman" w:hAnsi="Verdana" w:cs="Courier New"/>
                <w:sz w:val="20"/>
                <w:szCs w:val="20"/>
                <w:lang w:eastAsia="ru-RU"/>
              </w:rPr>
              <w:t xml:space="preserve"> </w:t>
            </w:r>
            <w:r w:rsidRPr="001F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сфере образования и науки</w:t>
            </w:r>
          </w:p>
          <w:p w:rsidR="00FE7767" w:rsidRPr="001F1BB5" w:rsidRDefault="00FE7767" w:rsidP="00E75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ru-RU"/>
              </w:rPr>
            </w:pPr>
            <w:r w:rsidRPr="001F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7 ноября 2018 г. </w:t>
            </w:r>
            <w:r w:rsidRPr="00DA0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189/1513</w:t>
            </w:r>
          </w:p>
          <w:p w:rsidR="00FE7767" w:rsidRPr="00DA0133" w:rsidRDefault="00FE7767" w:rsidP="00E75EBE">
            <w:pPr>
              <w:pStyle w:val="HTML"/>
              <w:jc w:val="both"/>
              <w:rPr>
                <w:rFonts w:ascii="Verdana" w:hAnsi="Verdana"/>
              </w:rPr>
            </w:pPr>
            <w:r w:rsidRPr="00DA0133">
              <w:rPr>
                <w:rFonts w:ascii="Times New Roman" w:hAnsi="Times New Roman" w:cs="Times New Roman"/>
              </w:rPr>
              <w:t xml:space="preserve">«Об утверждении Порядка проведения государственной итоговой аттестации по образовательным программам </w:t>
            </w:r>
            <w:r w:rsidRPr="00DA0133">
              <w:rPr>
                <w:rFonts w:ascii="Times New Roman" w:hAnsi="Times New Roman" w:cs="Times New Roman"/>
                <w:b/>
              </w:rPr>
              <w:t>основного</w:t>
            </w:r>
            <w:r w:rsidRPr="00DA0133">
              <w:rPr>
                <w:rFonts w:ascii="Times New Roman" w:hAnsi="Times New Roman" w:cs="Times New Roman"/>
              </w:rPr>
              <w:t xml:space="preserve"> общего образования»</w:t>
            </w:r>
          </w:p>
          <w:p w:rsidR="00FE7767" w:rsidRPr="00DA0133" w:rsidRDefault="00FE7767" w:rsidP="00E75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7767" w:rsidRPr="001F1BB5" w:rsidRDefault="00FE7767" w:rsidP="00E75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ru-RU"/>
              </w:rPr>
            </w:pPr>
            <w:r w:rsidRPr="00DA0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риказ Министерства</w:t>
            </w:r>
          </w:p>
          <w:p w:rsidR="00FE7767" w:rsidRPr="001F1BB5" w:rsidRDefault="00FE7767" w:rsidP="00E75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ru-RU"/>
              </w:rPr>
            </w:pPr>
            <w:r w:rsidRPr="001F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просвещения Российской Федерации</w:t>
            </w:r>
            <w:r w:rsidRPr="00DA0133">
              <w:rPr>
                <w:rFonts w:ascii="Verdana" w:eastAsia="Times New Roman" w:hAnsi="Verdana" w:cs="Courier New"/>
                <w:sz w:val="20"/>
                <w:szCs w:val="20"/>
                <w:lang w:eastAsia="ru-RU"/>
              </w:rPr>
              <w:t xml:space="preserve"> </w:t>
            </w:r>
            <w:r w:rsidRPr="001F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Федеральной службы по надзору</w:t>
            </w:r>
            <w:r w:rsidRPr="00DA0133">
              <w:rPr>
                <w:rFonts w:ascii="Verdana" w:eastAsia="Times New Roman" w:hAnsi="Verdana" w:cs="Courier New"/>
                <w:sz w:val="20"/>
                <w:szCs w:val="20"/>
                <w:lang w:eastAsia="ru-RU"/>
              </w:rPr>
              <w:t xml:space="preserve"> </w:t>
            </w:r>
            <w:r w:rsidRPr="001F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сфере образования и науки</w:t>
            </w:r>
          </w:p>
          <w:p w:rsidR="00FE7767" w:rsidRPr="001F1BB5" w:rsidRDefault="00FE7767" w:rsidP="00E75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ru-RU"/>
              </w:rPr>
            </w:pPr>
            <w:r w:rsidRPr="001F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7 ноября 2018 г. </w:t>
            </w:r>
            <w:r w:rsidRPr="00DA0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  <w:r w:rsidRPr="00DA0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  <w:r w:rsidRPr="001F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/151</w:t>
            </w:r>
            <w:r w:rsidRPr="00DA0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FE7767" w:rsidRPr="00DA0133" w:rsidRDefault="00FE7767" w:rsidP="00E75EBE">
            <w:pPr>
              <w:pStyle w:val="HTML"/>
              <w:jc w:val="both"/>
              <w:rPr>
                <w:rFonts w:ascii="Verdana" w:hAnsi="Verdana"/>
              </w:rPr>
            </w:pPr>
            <w:r w:rsidRPr="00DA0133">
              <w:rPr>
                <w:rFonts w:ascii="Times New Roman" w:hAnsi="Times New Roman" w:cs="Times New Roman"/>
              </w:rPr>
              <w:t xml:space="preserve">«Об утверждении Порядка проведения государственной итоговой аттестации по образовательным программам </w:t>
            </w:r>
            <w:r w:rsidRPr="00DA0133">
              <w:rPr>
                <w:rFonts w:ascii="Times New Roman" w:hAnsi="Times New Roman" w:cs="Times New Roman"/>
                <w:b/>
              </w:rPr>
              <w:t>среднего</w:t>
            </w:r>
            <w:r w:rsidRPr="00DA0133">
              <w:rPr>
                <w:rFonts w:ascii="Times New Roman" w:hAnsi="Times New Roman" w:cs="Times New Roman"/>
              </w:rPr>
              <w:t xml:space="preserve"> общего образования»</w:t>
            </w:r>
          </w:p>
        </w:tc>
      </w:tr>
      <w:tr w:rsidR="00FE7767" w:rsidRPr="00DA0133" w:rsidTr="00E75EBE">
        <w:tc>
          <w:tcPr>
            <w:tcW w:w="2269" w:type="dxa"/>
          </w:tcPr>
          <w:p w:rsidR="00FE7767" w:rsidRPr="00DA0133" w:rsidRDefault="00FE7767" w:rsidP="00E75EB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133">
              <w:rPr>
                <w:rFonts w:ascii="Times New Roman" w:hAnsi="Times New Roman" w:cs="Times New Roman"/>
                <w:sz w:val="20"/>
                <w:szCs w:val="20"/>
              </w:rPr>
              <w:t>Обучающиеся с ОВЗ</w:t>
            </w:r>
          </w:p>
        </w:tc>
        <w:tc>
          <w:tcPr>
            <w:tcW w:w="4256" w:type="dxa"/>
          </w:tcPr>
          <w:p w:rsidR="00FE7767" w:rsidRPr="00DA0133" w:rsidRDefault="00FE7767" w:rsidP="00E75EB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133">
              <w:rPr>
                <w:rFonts w:ascii="Times New Roman" w:hAnsi="Times New Roman" w:cs="Times New Roman"/>
                <w:sz w:val="20"/>
                <w:szCs w:val="20"/>
              </w:rPr>
              <w:t xml:space="preserve">- Заключение ПМПК о создании специальных условий обучения и воспитания </w:t>
            </w:r>
            <w:proofErr w:type="gramStart"/>
            <w:r w:rsidRPr="00DA0133">
              <w:rPr>
                <w:rFonts w:ascii="Times New Roman" w:hAnsi="Times New Roman" w:cs="Times New Roman"/>
                <w:sz w:val="20"/>
                <w:szCs w:val="20"/>
              </w:rPr>
              <w:t>( АООП</w:t>
            </w:r>
            <w:proofErr w:type="gramEnd"/>
            <w:r w:rsidRPr="00DA013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FE7767" w:rsidRPr="00DA0133" w:rsidRDefault="00FE7767" w:rsidP="00E75EB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133">
              <w:rPr>
                <w:rFonts w:ascii="Times New Roman" w:hAnsi="Times New Roman" w:cs="Times New Roman"/>
                <w:sz w:val="20"/>
                <w:szCs w:val="20"/>
              </w:rPr>
              <w:t>для глухих, слабослышащих, позднооглохших;</w:t>
            </w:r>
          </w:p>
          <w:p w:rsidR="00FE7767" w:rsidRPr="00DA0133" w:rsidRDefault="00FE7767" w:rsidP="00E75EB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133">
              <w:rPr>
                <w:rFonts w:ascii="Times New Roman" w:hAnsi="Times New Roman" w:cs="Times New Roman"/>
                <w:sz w:val="20"/>
                <w:szCs w:val="20"/>
              </w:rPr>
              <w:t>для слепых, слабовидящих;</w:t>
            </w:r>
          </w:p>
          <w:p w:rsidR="00FE7767" w:rsidRPr="00DA0133" w:rsidRDefault="00FE7767" w:rsidP="00E75EB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133">
              <w:rPr>
                <w:rFonts w:ascii="Times New Roman" w:hAnsi="Times New Roman" w:cs="Times New Roman"/>
                <w:sz w:val="20"/>
                <w:szCs w:val="20"/>
              </w:rPr>
              <w:t>с нарушением опорно-двигательного аппарата;</w:t>
            </w:r>
          </w:p>
          <w:p w:rsidR="00FE7767" w:rsidRPr="00DA0133" w:rsidRDefault="00FE7767" w:rsidP="00E75EB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133">
              <w:rPr>
                <w:rFonts w:ascii="Times New Roman" w:hAnsi="Times New Roman" w:cs="Times New Roman"/>
                <w:sz w:val="20"/>
                <w:szCs w:val="20"/>
              </w:rPr>
              <w:t>с тяжелыми нарушениями речи;</w:t>
            </w:r>
          </w:p>
          <w:p w:rsidR="00FE7767" w:rsidRPr="00DA0133" w:rsidRDefault="00FE7767" w:rsidP="00E75EB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133">
              <w:rPr>
                <w:rFonts w:ascii="Times New Roman" w:hAnsi="Times New Roman" w:cs="Times New Roman"/>
                <w:sz w:val="20"/>
                <w:szCs w:val="20"/>
              </w:rPr>
              <w:t>с задержкой психического развития;</w:t>
            </w:r>
          </w:p>
          <w:p w:rsidR="00FE7767" w:rsidRPr="00DA0133" w:rsidRDefault="00FE7767" w:rsidP="00E75EB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133">
              <w:rPr>
                <w:rFonts w:ascii="Times New Roman" w:hAnsi="Times New Roman" w:cs="Times New Roman"/>
                <w:sz w:val="20"/>
                <w:szCs w:val="20"/>
              </w:rPr>
              <w:t>с расстройствами аутистического спектра.)</w:t>
            </w:r>
          </w:p>
          <w:p w:rsidR="00FE7767" w:rsidRPr="00DA0133" w:rsidRDefault="00FE7767" w:rsidP="00E75EB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133">
              <w:rPr>
                <w:rFonts w:ascii="Times New Roman" w:hAnsi="Times New Roman" w:cs="Times New Roman"/>
                <w:sz w:val="20"/>
                <w:szCs w:val="20"/>
              </w:rPr>
              <w:t>- Медицинское заключение.</w:t>
            </w:r>
          </w:p>
        </w:tc>
        <w:tc>
          <w:tcPr>
            <w:tcW w:w="3969" w:type="dxa"/>
          </w:tcPr>
          <w:p w:rsidR="00FE7767" w:rsidRPr="00DA0133" w:rsidRDefault="00FE7767" w:rsidP="00E75EB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133">
              <w:rPr>
                <w:rFonts w:ascii="Times New Roman" w:hAnsi="Times New Roman" w:cs="Times New Roman"/>
                <w:sz w:val="20"/>
                <w:szCs w:val="20"/>
              </w:rPr>
              <w:t>п. 16 ст. 2 Федерального закона от 29.12.2012 г. № 273- ФЗ «Об образовании в Российской Федерации»</w:t>
            </w:r>
          </w:p>
        </w:tc>
        <w:tc>
          <w:tcPr>
            <w:tcW w:w="2548" w:type="dxa"/>
            <w:vMerge/>
          </w:tcPr>
          <w:p w:rsidR="00FE7767" w:rsidRPr="00DA0133" w:rsidRDefault="00FE7767" w:rsidP="00E75EB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4" w:type="dxa"/>
            <w:vMerge/>
          </w:tcPr>
          <w:p w:rsidR="00FE7767" w:rsidRPr="00DA0133" w:rsidRDefault="00FE7767" w:rsidP="00E75EB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767" w:rsidRPr="00DA0133" w:rsidTr="00E75EBE">
        <w:tc>
          <w:tcPr>
            <w:tcW w:w="2269" w:type="dxa"/>
          </w:tcPr>
          <w:p w:rsidR="00FE7767" w:rsidRPr="00DA0133" w:rsidRDefault="00FE7767" w:rsidP="00E75EB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133">
              <w:rPr>
                <w:rFonts w:ascii="Times New Roman" w:hAnsi="Times New Roman" w:cs="Times New Roman"/>
                <w:sz w:val="20"/>
                <w:szCs w:val="20"/>
              </w:rPr>
              <w:t>Обучающиеся в медицинских организациях</w:t>
            </w:r>
          </w:p>
        </w:tc>
        <w:tc>
          <w:tcPr>
            <w:tcW w:w="4256" w:type="dxa"/>
          </w:tcPr>
          <w:p w:rsidR="00FE7767" w:rsidRPr="00DA0133" w:rsidRDefault="00FE7767" w:rsidP="00E75EB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133">
              <w:rPr>
                <w:rFonts w:ascii="Times New Roman" w:hAnsi="Times New Roman" w:cs="Times New Roman"/>
                <w:sz w:val="20"/>
                <w:szCs w:val="20"/>
              </w:rPr>
              <w:t>- Медицинское заключение, подтверждающее нахождение в медицинской организации</w:t>
            </w:r>
          </w:p>
        </w:tc>
        <w:tc>
          <w:tcPr>
            <w:tcW w:w="3969" w:type="dxa"/>
          </w:tcPr>
          <w:p w:rsidR="00FE7767" w:rsidRPr="00DA0133" w:rsidRDefault="00FE7767" w:rsidP="00E75EB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133">
              <w:rPr>
                <w:rFonts w:ascii="Times New Roman" w:hAnsi="Times New Roman" w:cs="Times New Roman"/>
                <w:sz w:val="20"/>
                <w:szCs w:val="20"/>
              </w:rPr>
              <w:t>ст. 41 Федерального закона от 29.12.2012 г. № 273- ФЗ «Об образовании в Российской Федерации»</w:t>
            </w:r>
          </w:p>
        </w:tc>
        <w:tc>
          <w:tcPr>
            <w:tcW w:w="2548" w:type="dxa"/>
            <w:vMerge w:val="restart"/>
          </w:tcPr>
          <w:p w:rsidR="00FE7767" w:rsidRPr="00DA0133" w:rsidRDefault="00FE7767" w:rsidP="00E75EB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133">
              <w:rPr>
                <w:rFonts w:ascii="Times New Roman" w:hAnsi="Times New Roman" w:cs="Times New Roman"/>
                <w:b/>
                <w:sz w:val="20"/>
                <w:szCs w:val="20"/>
              </w:rPr>
              <w:t>ОГЭ (9 класс)</w:t>
            </w:r>
            <w:r w:rsidRPr="00DA0133">
              <w:rPr>
                <w:rFonts w:ascii="Times New Roman" w:hAnsi="Times New Roman" w:cs="Times New Roman"/>
                <w:sz w:val="20"/>
                <w:szCs w:val="20"/>
              </w:rPr>
              <w:t>: 4 экзамена. Учет индивидуальных особенностей.</w:t>
            </w:r>
          </w:p>
          <w:p w:rsidR="00FE7767" w:rsidRPr="00DA0133" w:rsidRDefault="00FE7767" w:rsidP="00E75EB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767" w:rsidRPr="00DA0133" w:rsidRDefault="00FE7767" w:rsidP="00E75EB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133">
              <w:rPr>
                <w:rFonts w:ascii="Times New Roman" w:hAnsi="Times New Roman" w:cs="Times New Roman"/>
                <w:b/>
                <w:sz w:val="20"/>
                <w:szCs w:val="20"/>
              </w:rPr>
              <w:t>ЕГЭ (11 класс):</w:t>
            </w:r>
            <w:r w:rsidRPr="00DA0133">
              <w:rPr>
                <w:rFonts w:ascii="Times New Roman" w:hAnsi="Times New Roman" w:cs="Times New Roman"/>
                <w:sz w:val="20"/>
                <w:szCs w:val="20"/>
              </w:rPr>
              <w:t xml:space="preserve"> Учет индивидуальных особенностей.</w:t>
            </w:r>
          </w:p>
        </w:tc>
        <w:tc>
          <w:tcPr>
            <w:tcW w:w="3274" w:type="dxa"/>
            <w:vMerge/>
          </w:tcPr>
          <w:p w:rsidR="00FE7767" w:rsidRPr="00DA0133" w:rsidRDefault="00FE7767" w:rsidP="00E75EB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767" w:rsidRPr="00DA0133" w:rsidTr="00E75EBE">
        <w:tc>
          <w:tcPr>
            <w:tcW w:w="2269" w:type="dxa"/>
          </w:tcPr>
          <w:p w:rsidR="00FE7767" w:rsidRPr="00DA0133" w:rsidRDefault="00FE7767" w:rsidP="00E75EB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133">
              <w:rPr>
                <w:rFonts w:ascii="Times New Roman" w:hAnsi="Times New Roman" w:cs="Times New Roman"/>
                <w:sz w:val="20"/>
                <w:szCs w:val="20"/>
              </w:rPr>
              <w:t>Обучающиеся на дому</w:t>
            </w:r>
          </w:p>
        </w:tc>
        <w:tc>
          <w:tcPr>
            <w:tcW w:w="4256" w:type="dxa"/>
          </w:tcPr>
          <w:p w:rsidR="00FE7767" w:rsidRPr="00DA0133" w:rsidRDefault="00FE7767" w:rsidP="00E75EB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133">
              <w:rPr>
                <w:rFonts w:ascii="Times New Roman" w:hAnsi="Times New Roman" w:cs="Times New Roman"/>
                <w:sz w:val="20"/>
                <w:szCs w:val="20"/>
              </w:rPr>
              <w:t>- Медицинское заключение об обучении на дому</w:t>
            </w:r>
          </w:p>
        </w:tc>
        <w:tc>
          <w:tcPr>
            <w:tcW w:w="3969" w:type="dxa"/>
          </w:tcPr>
          <w:p w:rsidR="00FE7767" w:rsidRPr="00DA0133" w:rsidRDefault="00FE7767" w:rsidP="00E75EB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133">
              <w:rPr>
                <w:rFonts w:ascii="Times New Roman" w:hAnsi="Times New Roman" w:cs="Times New Roman"/>
                <w:sz w:val="20"/>
                <w:szCs w:val="20"/>
              </w:rPr>
              <w:t xml:space="preserve">ст. 41 Федерального закона от 29.12.2012 г. № 273- ФЗ «Об образовании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DA01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E7767" w:rsidRPr="00DA0133" w:rsidRDefault="00FE7767" w:rsidP="00E75EB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133">
              <w:rPr>
                <w:rFonts w:ascii="Times New Roman" w:hAnsi="Times New Roman" w:cs="Times New Roman"/>
                <w:sz w:val="20"/>
                <w:szCs w:val="20"/>
              </w:rPr>
              <w:t>Приказ Минздрава России от 30.06.2016г. № 436н «Об утверждении перечня заболеваний, наличие которых дает право на обучение по основным общеобразовательным программам на дому»</w:t>
            </w:r>
          </w:p>
        </w:tc>
        <w:tc>
          <w:tcPr>
            <w:tcW w:w="2548" w:type="dxa"/>
            <w:vMerge/>
          </w:tcPr>
          <w:p w:rsidR="00FE7767" w:rsidRPr="00DA0133" w:rsidRDefault="00FE7767" w:rsidP="00E75EB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4" w:type="dxa"/>
            <w:vMerge/>
          </w:tcPr>
          <w:p w:rsidR="00FE7767" w:rsidRPr="00DA0133" w:rsidRDefault="00FE7767" w:rsidP="00E75EB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767" w:rsidRPr="00DA0133" w:rsidTr="00E75EBE">
        <w:tc>
          <w:tcPr>
            <w:tcW w:w="2269" w:type="dxa"/>
          </w:tcPr>
          <w:p w:rsidR="00FE7767" w:rsidRPr="00DA0133" w:rsidRDefault="00FE7767" w:rsidP="00E75EB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133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Обучающиеся, имеющие ограничения жизнедеятельности и здоровья </w:t>
            </w:r>
            <w:r w:rsidRPr="004B5F1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(язва, астма, диабет, кардиология, травма, онкология, эпилепсия и </w:t>
            </w:r>
            <w:proofErr w:type="spellStart"/>
            <w:r w:rsidRPr="004B5F10">
              <w:rPr>
                <w:rFonts w:ascii="Times New Roman" w:hAnsi="Times New Roman" w:cs="Times New Roman"/>
                <w:i/>
                <w:sz w:val="18"/>
                <w:szCs w:val="18"/>
              </w:rPr>
              <w:t>др</w:t>
            </w:r>
            <w:proofErr w:type="spellEnd"/>
            <w:r w:rsidRPr="004B5F10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4256" w:type="dxa"/>
          </w:tcPr>
          <w:p w:rsidR="00FE7767" w:rsidRPr="00DA0133" w:rsidRDefault="00FE7767" w:rsidP="00E75EB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133">
              <w:rPr>
                <w:rFonts w:ascii="Times New Roman" w:hAnsi="Times New Roman" w:cs="Times New Roman"/>
                <w:sz w:val="20"/>
                <w:szCs w:val="20"/>
              </w:rPr>
              <w:t>- Медицинское заключение об ограничениях жизнедеятельности и здоровья</w:t>
            </w:r>
          </w:p>
        </w:tc>
        <w:tc>
          <w:tcPr>
            <w:tcW w:w="3969" w:type="dxa"/>
          </w:tcPr>
          <w:p w:rsidR="00FE7767" w:rsidRPr="00DA0133" w:rsidRDefault="00FE7767" w:rsidP="00E75EB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133">
              <w:rPr>
                <w:rFonts w:ascii="Times New Roman" w:hAnsi="Times New Roman" w:cs="Times New Roman"/>
                <w:sz w:val="20"/>
                <w:szCs w:val="20"/>
              </w:rPr>
              <w:t>ст. 41 Федерального закона от 29.12.2012 г. № 273- ФЗ «Об образовании в Российской Федерации»</w:t>
            </w:r>
          </w:p>
        </w:tc>
        <w:tc>
          <w:tcPr>
            <w:tcW w:w="2548" w:type="dxa"/>
          </w:tcPr>
          <w:p w:rsidR="00FE7767" w:rsidRPr="00DA0133" w:rsidRDefault="00FE7767" w:rsidP="00E75EB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133">
              <w:rPr>
                <w:rFonts w:ascii="Times New Roman" w:hAnsi="Times New Roman" w:cs="Times New Roman"/>
                <w:sz w:val="20"/>
                <w:szCs w:val="20"/>
              </w:rPr>
              <w:t>Учет индивидуальных особенностей.</w:t>
            </w:r>
          </w:p>
        </w:tc>
        <w:tc>
          <w:tcPr>
            <w:tcW w:w="3274" w:type="dxa"/>
            <w:vMerge/>
          </w:tcPr>
          <w:p w:rsidR="00FE7767" w:rsidRPr="00DA0133" w:rsidRDefault="00FE7767" w:rsidP="00E75EB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7767" w:rsidRDefault="00FE7767" w:rsidP="00FE7767"/>
    <w:p w:rsidR="00F05A9B" w:rsidRDefault="00F05A9B">
      <w:bookmarkStart w:id="0" w:name="_GoBack"/>
      <w:bookmarkEnd w:id="0"/>
    </w:p>
    <w:sectPr w:rsidR="00F05A9B" w:rsidSect="00C47D76">
      <w:pgSz w:w="16838" w:h="11906" w:orient="landscape"/>
      <w:pgMar w:top="426" w:right="284" w:bottom="85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94"/>
    <w:rsid w:val="00395694"/>
    <w:rsid w:val="007F3A97"/>
    <w:rsid w:val="009C541C"/>
    <w:rsid w:val="00F05A9B"/>
    <w:rsid w:val="00FE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E5727-1269-4D7C-B98C-99D18EDD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E7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E776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2653</Characters>
  <Application>Microsoft Office Word</Application>
  <DocSecurity>0</DocSecurity>
  <Lines>22</Lines>
  <Paragraphs>6</Paragraphs>
  <ScaleCrop>false</ScaleCrop>
  <Company>diakov.net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Искаков В.Н.</dc:creator>
  <cp:keywords/>
  <dc:description/>
  <cp:lastModifiedBy>Искаков В.Н.</cp:lastModifiedBy>
  <cp:revision>2</cp:revision>
  <dcterms:created xsi:type="dcterms:W3CDTF">2020-09-18T10:52:00Z</dcterms:created>
  <dcterms:modified xsi:type="dcterms:W3CDTF">2020-09-18T10:53:00Z</dcterms:modified>
</cp:coreProperties>
</file>