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 xml:space="preserve">19 сентября 2017 г. 18:48 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ПИСЬМО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от 20 августа 2014 г. N ВК-1748/07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О ГОСУДАРСТВЕННОЙ АККРЕДИТАЦИИ</w:t>
      </w: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ОБРАЗОВАТЕЛЬНОЙ ДЕЯТЕЛЬНОСТИ ПО ОБРАЗОВАТЕЛЬНЫМ ПРОГРАММАМ,</w:t>
      </w: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48E9">
        <w:rPr>
          <w:rFonts w:ascii="Times New Roman" w:hAnsi="Times New Roman" w:cs="Times New Roman"/>
          <w:sz w:val="24"/>
          <w:szCs w:val="24"/>
        </w:rPr>
        <w:t>АДАПТИРОВАННЫМ</w:t>
      </w:r>
      <w:proofErr w:type="gramEnd"/>
      <w:r w:rsidRPr="001448E9">
        <w:rPr>
          <w:rFonts w:ascii="Times New Roman" w:hAnsi="Times New Roman" w:cs="Times New Roman"/>
          <w:sz w:val="24"/>
          <w:szCs w:val="24"/>
        </w:rPr>
        <w:t xml:space="preserve"> ДЛЯ ОБУЧЕНИЯ ЛИЦ С УМСТВЕННОЙ ОТСТАЛОСТЬЮ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E9">
        <w:rPr>
          <w:rFonts w:ascii="Times New Roman" w:hAnsi="Times New Roman" w:cs="Times New Roman"/>
          <w:sz w:val="24"/>
          <w:szCs w:val="24"/>
        </w:rPr>
        <w:t xml:space="preserve">В связи с неоднозначной трактовкой в субъектах Российской Федерации вопроса о государственной аккредитации образовательной деятельности по адаптированной образовательной программе и адаптированной основной общеобразовательной программе, которые реализуются в организациях, осуществляющих образовательную деятельность, в рамках Федерального закона от 29 декабря 2012 г. N 273-ФЗ "Об образовании в Российской Федерации", </w:t>
      </w:r>
      <w:proofErr w:type="spellStart"/>
      <w:r w:rsidRPr="001448E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48E9">
        <w:rPr>
          <w:rFonts w:ascii="Times New Roman" w:hAnsi="Times New Roman" w:cs="Times New Roman"/>
          <w:sz w:val="24"/>
          <w:szCs w:val="24"/>
        </w:rPr>
        <w:t xml:space="preserve"> России совместно с </w:t>
      </w:r>
      <w:proofErr w:type="spellStart"/>
      <w:r w:rsidRPr="001448E9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1448E9">
        <w:rPr>
          <w:rFonts w:ascii="Times New Roman" w:hAnsi="Times New Roman" w:cs="Times New Roman"/>
          <w:sz w:val="24"/>
          <w:szCs w:val="24"/>
        </w:rPr>
        <w:t xml:space="preserve"> России разработал и направляет разъяснения своей позиции в</w:t>
      </w:r>
      <w:proofErr w:type="gramEnd"/>
      <w:r w:rsidRPr="001448E9">
        <w:rPr>
          <w:rFonts w:ascii="Times New Roman" w:hAnsi="Times New Roman" w:cs="Times New Roman"/>
          <w:sz w:val="24"/>
          <w:szCs w:val="24"/>
        </w:rPr>
        <w:t xml:space="preserve"> части государственной аккредитации образовательной деятельности по образовательным программам, адаптированным для обучения лиц с умственной отсталостью.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В.Ш.КАГАНОВ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Приложение</w:t>
      </w: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РАЗЪЯСНЕНИЯ</w:t>
      </w: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О ГОСУДАРСТВЕННОЙ АККРЕДИТАЦИИ ОБРАЗОВАТЕЛЬНОЙ ДЕЯТЕЛЬНОСТИ</w:t>
      </w: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ПО ОБРАЗОВАТЕЛЬНЫМ ПРОГРАММАМ, АДАПТИРОВАННЫМ ДЛЯ ОБУЧЕНИЯ</w:t>
      </w: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ЛИЦ С УМСТВЕННОЙ ОТСТАЛОСТЬЮ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Согласно Федеральному закону от 29 декабря 2012 г. N 273-ФЗ "Об образовании в Российской Федерации" (далее - Закон) общее образование обучающихся с ограниченными возможностями здоровья (далее - ОВЗ) и инвалидностью может быть организовано в организациях, осуществляющих образовательную деятельность: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E9">
        <w:rPr>
          <w:rFonts w:ascii="Times New Roman" w:hAnsi="Times New Roman" w:cs="Times New Roman"/>
          <w:sz w:val="24"/>
          <w:szCs w:val="24"/>
        </w:rPr>
        <w:t>для обучающихся с ОВЗ по адаптированной образовательной программе - образовательной программе, адаптированной для обучения лиц с ОВЗ с учетом особенностей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в общеобразовательной организации согласно статье 2 Закона, а для инвалидов также в соответствии с индивидуальной программой реабилитации инвалида;</w:t>
      </w:r>
      <w:proofErr w:type="gramEnd"/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E9">
        <w:rPr>
          <w:rFonts w:ascii="Times New Roman" w:hAnsi="Times New Roman" w:cs="Times New Roman"/>
          <w:sz w:val="24"/>
          <w:szCs w:val="24"/>
        </w:rPr>
        <w:lastRenderedPageBreak/>
        <w:t xml:space="preserve">для обучающихся с ОВЗ по адаптированной основной общеобразовательной программе в образовательной организации, созданной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1448E9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448E9">
        <w:rPr>
          <w:rFonts w:ascii="Times New Roman" w:hAnsi="Times New Roman" w:cs="Times New Roman"/>
          <w:sz w:val="24"/>
          <w:szCs w:val="24"/>
        </w:rPr>
        <w:t xml:space="preserve"> спектра, со сложными дефектами и других обучающихся с ОВЗ согласно статье 79 Закона, а для инвалидов также</w:t>
      </w:r>
      <w:proofErr w:type="gramEnd"/>
      <w:r w:rsidRPr="001448E9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индивидуальной программой реабилитации инвалида;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448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48E9">
        <w:rPr>
          <w:rFonts w:ascii="Times New Roman" w:hAnsi="Times New Roman" w:cs="Times New Roman"/>
          <w:sz w:val="24"/>
          <w:szCs w:val="24"/>
        </w:rPr>
        <w:t xml:space="preserve"> с инвалидностью в соответствии с индивидуальной программой реабилитации инвалида.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В соответствии со статьей 28 Закона разработка и утверждение образовательных программ относится к компетенции образовательной организации. Согласно части 5 статьи 12 Закона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Согласно части 1 статьи 92 Закона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В соответствии с частью 6 статьи 11 Закона в целях обеспечения реализации права на образование обучающихся с ОВЗ устанавливаются федеральные государственные образовательные стандарты (далее - ФГОС)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Таким образом, адаптированные образовательные программы разрабатываются организациями, осуществляющими образовательную деятельность,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В связи с изложенным выше адаптированные образовательные программы являются предметом государственной аккредитации.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разрабатывается организацией, осуществляющей образовательную деятельность, с учетом особенностей психофизического развития и возможностей обучающихся. Для детей с умственной отсталостью она не предполагает освоение уровня основного общего образования, установленного федеральными государственными образовательными стандартами начального и основного общего образования.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При этом Закон выделил некоторые особенности при реализации названных образовательных программ.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E9">
        <w:rPr>
          <w:rFonts w:ascii="Times New Roman" w:hAnsi="Times New Roman" w:cs="Times New Roman"/>
          <w:sz w:val="24"/>
          <w:szCs w:val="24"/>
        </w:rPr>
        <w:t xml:space="preserve">В частности, часть 3 статьи 55 Закона определяет особый порядок приема детей на обучение по рассматриваемым программам: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1448E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448E9">
        <w:rPr>
          <w:rFonts w:ascii="Times New Roman" w:hAnsi="Times New Roman" w:cs="Times New Roman"/>
          <w:sz w:val="24"/>
          <w:szCs w:val="24"/>
        </w:rPr>
        <w:t xml:space="preserve"> комиссии (далее - ПМПК) в соответствии с Положением о ПМПК, утвержденным приказом </w:t>
      </w:r>
      <w:proofErr w:type="spellStart"/>
      <w:r w:rsidRPr="001448E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48E9">
        <w:rPr>
          <w:rFonts w:ascii="Times New Roman" w:hAnsi="Times New Roman" w:cs="Times New Roman"/>
          <w:sz w:val="24"/>
          <w:szCs w:val="24"/>
        </w:rPr>
        <w:t xml:space="preserve"> России "Об утверждении положения о </w:t>
      </w:r>
      <w:proofErr w:type="spellStart"/>
      <w:r w:rsidRPr="001448E9">
        <w:rPr>
          <w:rFonts w:ascii="Times New Roman" w:hAnsi="Times New Roman" w:cs="Times New Roman"/>
          <w:sz w:val="24"/>
          <w:szCs w:val="24"/>
        </w:rPr>
        <w:t>психолого-</w:t>
      </w:r>
      <w:r w:rsidRPr="001448E9">
        <w:rPr>
          <w:rFonts w:ascii="Times New Roman" w:hAnsi="Times New Roman" w:cs="Times New Roman"/>
          <w:sz w:val="24"/>
          <w:szCs w:val="24"/>
        </w:rPr>
        <w:lastRenderedPageBreak/>
        <w:t>медико-педагогической</w:t>
      </w:r>
      <w:proofErr w:type="spellEnd"/>
      <w:r w:rsidRPr="001448E9">
        <w:rPr>
          <w:rFonts w:ascii="Times New Roman" w:hAnsi="Times New Roman" w:cs="Times New Roman"/>
          <w:sz w:val="24"/>
          <w:szCs w:val="24"/>
        </w:rPr>
        <w:t xml:space="preserve"> комиссии" от 20</w:t>
      </w:r>
      <w:proofErr w:type="gramEnd"/>
      <w:r w:rsidRPr="001448E9">
        <w:rPr>
          <w:rFonts w:ascii="Times New Roman" w:hAnsi="Times New Roman" w:cs="Times New Roman"/>
          <w:sz w:val="24"/>
          <w:szCs w:val="24"/>
        </w:rPr>
        <w:t xml:space="preserve"> сентября 2013 г. N 1082 (зарегистрирован Минюстом России от 23 октября 2013 г., регистрационный N 30242).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В соответствии с частью 13 статьи 60 Закона 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E9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Pr="001448E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48E9">
        <w:rPr>
          <w:rFonts w:ascii="Times New Roman" w:hAnsi="Times New Roman" w:cs="Times New Roman"/>
          <w:sz w:val="24"/>
          <w:szCs w:val="24"/>
        </w:rPr>
        <w:t xml:space="preserve"> России от 14 октября 2013 г.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 (зарегистрирован Минюстом России от 26 ноября 2013 г., регистрационный N 30465) утвержден</w:t>
      </w:r>
      <w:proofErr w:type="gramEnd"/>
      <w:r w:rsidRPr="001448E9">
        <w:rPr>
          <w:rFonts w:ascii="Times New Roman" w:hAnsi="Times New Roman" w:cs="Times New Roman"/>
          <w:sz w:val="24"/>
          <w:szCs w:val="24"/>
        </w:rPr>
        <w:t xml:space="preserve"> образец свидетельства об обучении и порядок его выдачи лицам с ОВЗ (с различными формами умственной отсталости), согласно </w:t>
      </w:r>
      <w:proofErr w:type="gramStart"/>
      <w:r w:rsidRPr="001448E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1448E9">
        <w:rPr>
          <w:rFonts w:ascii="Times New Roman" w:hAnsi="Times New Roman" w:cs="Times New Roman"/>
          <w:sz w:val="24"/>
          <w:szCs w:val="24"/>
        </w:rPr>
        <w:t xml:space="preserve"> свидетельство выдается выпускникам в связи с завершением ими обучения организациями, осуществляющими образовательную деятельность, в которых выпускники обучались, не позднее десяти дней после издания распорядительного акта об отчислении выпускников из образовательной организации.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Указанное свидетельство не является документом об образовании, поскольку обучающиеся с умственной отсталостью по адаптированным основным общеобразовательным программам не проходят государственной итоговой аттестации. В то же время свидетельство дает право на прохождение профессиональной подготовки по специальностям, рекомендованным для лиц с нарушением интеллекта.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 xml:space="preserve">В настоящее время в рамках государственного контракта </w:t>
      </w:r>
      <w:proofErr w:type="spellStart"/>
      <w:r w:rsidRPr="001448E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48E9">
        <w:rPr>
          <w:rFonts w:ascii="Times New Roman" w:hAnsi="Times New Roman" w:cs="Times New Roman"/>
          <w:sz w:val="24"/>
          <w:szCs w:val="24"/>
        </w:rPr>
        <w:t xml:space="preserve"> России реализуется проект "Разработка федерального государственного образовательного стандарта обучающихся с ограниченными возможностями здоровья и механизмов его внедрения" (исполнитель - ФГБОУ ВПО "Российский государственный педагогический университет им. А.И. Герцена").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ФГОС является единым для каждой категории обучающихся с ОВЗ и, вместе с тем, предусматривает возможность создания дифференцированных образовательных программ с учетом особых образовательных потребностей обучающихся с ОВЗ. Концепция ФГОС предполагает разработку четырех вариантов образовательных программ, в которых формулируются требования к содержанию образования, условиям реализации образовательной программы и результатам ее освоения с учетом степени выраженности нарушений в развитии.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 xml:space="preserve">При разработке проектов ФГОС для ОВЗ будут предусмотрены требования </w:t>
      </w:r>
      <w:proofErr w:type="gramStart"/>
      <w:r w:rsidRPr="001448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48E9">
        <w:rPr>
          <w:rFonts w:ascii="Times New Roman" w:hAnsi="Times New Roman" w:cs="Times New Roman"/>
          <w:sz w:val="24"/>
          <w:szCs w:val="24"/>
        </w:rPr>
        <w:t>: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E9">
        <w:rPr>
          <w:rFonts w:ascii="Times New Roman" w:hAnsi="Times New Roman" w:cs="Times New Roman"/>
          <w:sz w:val="24"/>
          <w:szCs w:val="24"/>
        </w:rPr>
        <w:t>структуре и объему образовательных программ общего образования, адаптированных для обучающихся с ОВЗ (далее - Программы);</w:t>
      </w:r>
      <w:proofErr w:type="gramEnd"/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условиям реализации Программ;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освоения Программ </w:t>
      </w:r>
      <w:proofErr w:type="gramStart"/>
      <w:r w:rsidRPr="001448E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48E9">
        <w:rPr>
          <w:rFonts w:ascii="Times New Roman" w:hAnsi="Times New Roman" w:cs="Times New Roman"/>
          <w:sz w:val="24"/>
          <w:szCs w:val="24"/>
        </w:rPr>
        <w:t xml:space="preserve"> с ОВЗ для каждого уровня образования; итоговым достижениям обучающихся с ОВЗ к моменту завершения школьного образования.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448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48E9">
        <w:rPr>
          <w:rFonts w:ascii="Times New Roman" w:hAnsi="Times New Roman" w:cs="Times New Roman"/>
          <w:sz w:val="24"/>
          <w:szCs w:val="24"/>
        </w:rPr>
        <w:t xml:space="preserve"> с умственной отсталостью предусмотрены варианты ФГОС, согласно которым обучающийся получает образование по адаптированной основной общеобразовательной программе, созданной на основе индивидуального учебного плана.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С момента вступления в силу ФГОС для лиц с ОВЗ адаптированные основные общеобразовательные программы будут подлежать аккредитации.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E9">
        <w:rPr>
          <w:rFonts w:ascii="Times New Roman" w:hAnsi="Times New Roman" w:cs="Times New Roman"/>
          <w:sz w:val="24"/>
          <w:szCs w:val="24"/>
        </w:rPr>
        <w:t xml:space="preserve">Следует отметить, что согласно части 6 статьи 92 Закона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</w:r>
      <w:proofErr w:type="spellStart"/>
      <w:r w:rsidRPr="001448E9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1448E9">
        <w:rPr>
          <w:rFonts w:ascii="Times New Roman" w:hAnsi="Times New Roman" w:cs="Times New Roman"/>
          <w:sz w:val="24"/>
          <w:szCs w:val="24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  <w:proofErr w:type="gramEnd"/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 xml:space="preserve">Таким образом, образовательная организация при положительном решении </w:t>
      </w:r>
      <w:proofErr w:type="spellStart"/>
      <w:r w:rsidRPr="001448E9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1448E9">
        <w:rPr>
          <w:rFonts w:ascii="Times New Roman" w:hAnsi="Times New Roman" w:cs="Times New Roman"/>
          <w:sz w:val="24"/>
          <w:szCs w:val="24"/>
        </w:rPr>
        <w:t xml:space="preserve"> органа получает государственную аккредитацию в отношении всех основных общеобразовательных программ, относящихся к тому или иному уровню общего образования (начальное общее, основное общее, среднее общее образование).</w:t>
      </w:r>
    </w:p>
    <w:p w:rsidR="001448E9" w:rsidRPr="001448E9" w:rsidRDefault="001448E9" w:rsidP="001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1448E9" w:rsidRPr="001448E9" w:rsidRDefault="001448E9" w:rsidP="00144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Департамента государственной политики</w:t>
      </w:r>
    </w:p>
    <w:p w:rsidR="001448E9" w:rsidRPr="001448E9" w:rsidRDefault="001448E9" w:rsidP="00144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8E9" w:rsidRPr="001448E9" w:rsidRDefault="001448E9" w:rsidP="00144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в сфере защиты прав детей</w:t>
      </w:r>
    </w:p>
    <w:p w:rsidR="001448E9" w:rsidRPr="001448E9" w:rsidRDefault="001448E9" w:rsidP="00144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22F" w:rsidRPr="001448E9" w:rsidRDefault="001448E9" w:rsidP="00144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8E9">
        <w:rPr>
          <w:rFonts w:ascii="Times New Roman" w:hAnsi="Times New Roman" w:cs="Times New Roman"/>
          <w:sz w:val="24"/>
          <w:szCs w:val="24"/>
        </w:rPr>
        <w:t>И.О.ТЕРЕХИНА</w:t>
      </w:r>
    </w:p>
    <w:sectPr w:rsidR="0081722F" w:rsidRPr="001448E9" w:rsidSect="0081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9E7"/>
    <w:multiLevelType w:val="hybridMultilevel"/>
    <w:tmpl w:val="B644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711EC"/>
    <w:multiLevelType w:val="hybridMultilevel"/>
    <w:tmpl w:val="FB44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448E9"/>
    <w:rsid w:val="001448E9"/>
    <w:rsid w:val="0081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1385</Words>
  <Characters>7899</Characters>
  <Application>Microsoft Office Word</Application>
  <DocSecurity>0</DocSecurity>
  <Lines>65</Lines>
  <Paragraphs>18</Paragraphs>
  <ScaleCrop>false</ScaleCrop>
  <Company>Microsoft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2017-10-19T03:22:00Z</cp:lastPrinted>
  <dcterms:created xsi:type="dcterms:W3CDTF">2017-10-19T03:17:00Z</dcterms:created>
  <dcterms:modified xsi:type="dcterms:W3CDTF">2017-10-19T03:25:00Z</dcterms:modified>
</cp:coreProperties>
</file>