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C3D" w:rsidRPr="00DE5C3D" w:rsidRDefault="00DE5C3D" w:rsidP="00DE5C3D">
      <w:pPr>
        <w:widowControl/>
        <w:spacing w:line="276" w:lineRule="auto"/>
        <w:ind w:left="4820" w:right="-1"/>
        <w:rPr>
          <w:rFonts w:ascii="Times New Roman" w:hAnsi="Times New Roman" w:cs="Times New Roman"/>
          <w:bCs/>
          <w:color w:val="auto"/>
        </w:rPr>
      </w:pPr>
      <w:r w:rsidRPr="00DE5C3D">
        <w:rPr>
          <w:rFonts w:ascii="Times New Roman" w:hAnsi="Times New Roman" w:cs="Times New Roman"/>
          <w:bCs/>
          <w:color w:val="auto"/>
        </w:rPr>
        <w:t xml:space="preserve">Утверждено приказом </w:t>
      </w:r>
    </w:p>
    <w:p w:rsidR="00DE5C3D" w:rsidRPr="00DE5C3D" w:rsidRDefault="00DE5C3D" w:rsidP="00DE5C3D">
      <w:pPr>
        <w:widowControl/>
        <w:spacing w:line="276" w:lineRule="auto"/>
        <w:ind w:left="4820" w:right="-1"/>
        <w:rPr>
          <w:rFonts w:ascii="Times New Roman" w:hAnsi="Times New Roman" w:cs="Times New Roman"/>
          <w:bCs/>
          <w:color w:val="auto"/>
        </w:rPr>
      </w:pPr>
      <w:r w:rsidRPr="00DE5C3D">
        <w:rPr>
          <w:rFonts w:ascii="Times New Roman" w:hAnsi="Times New Roman" w:cs="Times New Roman"/>
          <w:bCs/>
          <w:color w:val="auto"/>
        </w:rPr>
        <w:t xml:space="preserve">ГБОУ СО «Карпинская школа-интернат» </w:t>
      </w:r>
    </w:p>
    <w:p w:rsidR="00DE5C3D" w:rsidRPr="00DE5C3D" w:rsidRDefault="00DE5C3D" w:rsidP="00DE5C3D">
      <w:pPr>
        <w:widowControl/>
        <w:spacing w:line="276" w:lineRule="auto"/>
        <w:ind w:left="4820" w:right="-1"/>
        <w:rPr>
          <w:rFonts w:ascii="Times New Roman" w:hAnsi="Times New Roman" w:cs="Times New Roman"/>
          <w:bCs/>
          <w:color w:val="auto"/>
        </w:rPr>
      </w:pPr>
      <w:r w:rsidRPr="00DE5C3D">
        <w:rPr>
          <w:rFonts w:ascii="Times New Roman" w:hAnsi="Times New Roman" w:cs="Times New Roman"/>
          <w:bCs/>
          <w:color w:val="auto"/>
        </w:rPr>
        <w:t>от 14.05.2021 № 175-д</w:t>
      </w:r>
    </w:p>
    <w:p w:rsidR="0028145D" w:rsidRDefault="0028145D" w:rsidP="0028145D">
      <w:pPr>
        <w:pStyle w:val="11"/>
        <w:ind w:firstLine="0"/>
        <w:jc w:val="center"/>
        <w:rPr>
          <w:b/>
          <w:bCs/>
          <w:sz w:val="24"/>
          <w:szCs w:val="24"/>
        </w:rPr>
      </w:pPr>
    </w:p>
    <w:p w:rsidR="0028145D" w:rsidRDefault="002F2214" w:rsidP="0028145D">
      <w:pPr>
        <w:pStyle w:val="11"/>
        <w:ind w:firstLine="0"/>
        <w:jc w:val="center"/>
        <w:rPr>
          <w:b/>
          <w:bCs/>
          <w:sz w:val="24"/>
          <w:szCs w:val="24"/>
        </w:rPr>
      </w:pPr>
      <w:r w:rsidRPr="00DD6638">
        <w:rPr>
          <w:b/>
          <w:bCs/>
          <w:sz w:val="24"/>
          <w:szCs w:val="24"/>
        </w:rPr>
        <w:t>ПОЛОЖЕНИЕ</w:t>
      </w:r>
      <w:r w:rsidRPr="00DD6638">
        <w:rPr>
          <w:b/>
          <w:bCs/>
          <w:sz w:val="24"/>
          <w:szCs w:val="24"/>
        </w:rPr>
        <w:br/>
        <w:t>о комиссии по стимулированию работников</w:t>
      </w:r>
    </w:p>
    <w:p w:rsidR="002F2214" w:rsidRPr="008E7DEF" w:rsidRDefault="0028145D" w:rsidP="0028145D">
      <w:pPr>
        <w:pStyle w:val="10"/>
        <w:keepNext/>
        <w:keepLines/>
        <w:numPr>
          <w:ilvl w:val="0"/>
          <w:numId w:val="7"/>
        </w:numPr>
        <w:tabs>
          <w:tab w:val="left" w:pos="567"/>
          <w:tab w:val="left" w:pos="993"/>
          <w:tab w:val="left" w:pos="1134"/>
        </w:tabs>
        <w:spacing w:after="0" w:line="276" w:lineRule="auto"/>
        <w:ind w:left="0" w:firstLine="709"/>
        <w:jc w:val="both"/>
        <w:rPr>
          <w:sz w:val="24"/>
          <w:szCs w:val="24"/>
        </w:rPr>
      </w:pPr>
      <w:bookmarkStart w:id="0" w:name="bookmark396"/>
      <w:bookmarkStart w:id="1" w:name="bookmark394"/>
      <w:bookmarkStart w:id="2" w:name="bookmark395"/>
      <w:bookmarkStart w:id="3" w:name="bookmark397"/>
      <w:bookmarkEnd w:id="0"/>
      <w:r w:rsidRPr="008E7DEF">
        <w:rPr>
          <w:sz w:val="24"/>
          <w:szCs w:val="24"/>
        </w:rPr>
        <w:t>Общие положения</w:t>
      </w:r>
      <w:bookmarkEnd w:id="1"/>
      <w:bookmarkEnd w:id="2"/>
      <w:bookmarkEnd w:id="3"/>
    </w:p>
    <w:p w:rsid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097"/>
        </w:tabs>
        <w:spacing w:line="276" w:lineRule="auto"/>
        <w:ind w:left="0" w:firstLine="567"/>
        <w:jc w:val="both"/>
        <w:rPr>
          <w:sz w:val="24"/>
          <w:szCs w:val="24"/>
        </w:rPr>
      </w:pPr>
      <w:bookmarkStart w:id="4" w:name="bookmark398"/>
      <w:bookmarkEnd w:id="4"/>
      <w:r w:rsidRPr="008E7DEF">
        <w:rPr>
          <w:sz w:val="24"/>
          <w:szCs w:val="24"/>
        </w:rPr>
        <w:t xml:space="preserve">Комиссия по стимулированию работников образовательной организации </w:t>
      </w:r>
      <w:r w:rsidR="00DE5C3D">
        <w:rPr>
          <w:sz w:val="24"/>
          <w:szCs w:val="24"/>
        </w:rPr>
        <w:t xml:space="preserve">           </w:t>
      </w:r>
      <w:proofErr w:type="gramStart"/>
      <w:r w:rsidR="00DE5C3D">
        <w:rPr>
          <w:sz w:val="24"/>
          <w:szCs w:val="24"/>
        </w:rPr>
        <w:t xml:space="preserve">   </w:t>
      </w:r>
      <w:r w:rsidRPr="008E7DEF">
        <w:rPr>
          <w:sz w:val="24"/>
          <w:szCs w:val="24"/>
        </w:rPr>
        <w:t>(</w:t>
      </w:r>
      <w:proofErr w:type="gramEnd"/>
      <w:r w:rsidRPr="008E7DEF">
        <w:rPr>
          <w:sz w:val="24"/>
          <w:szCs w:val="24"/>
        </w:rPr>
        <w:t>далее - комиссия по стимулированию) создается в ГБОУ СО «Карпинская школа-интернат» с целью обеспечения объективного и справедливого установления работникам ГБОУ СО «Карпинская школа-интернат» (далее - работники) стимулирующих выплат.</w:t>
      </w:r>
      <w:bookmarkStart w:id="5" w:name="bookmark399"/>
      <w:bookmarkEnd w:id="5"/>
    </w:p>
    <w:p w:rsidR="002F2214" w:rsidRP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097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8E7DEF">
        <w:rPr>
          <w:sz w:val="24"/>
          <w:szCs w:val="24"/>
        </w:rPr>
        <w:t>Стимулирующие выплаты устанавливаются работнику приказом руководителя ГБОУ СО «Карпинская школа-интернат» н</w:t>
      </w:r>
      <w:r w:rsidR="0028145D">
        <w:rPr>
          <w:sz w:val="24"/>
          <w:szCs w:val="24"/>
        </w:rPr>
        <w:t xml:space="preserve">а основании решения комиссии по </w:t>
      </w:r>
      <w:r w:rsidRPr="008E7DEF">
        <w:rPr>
          <w:sz w:val="24"/>
          <w:szCs w:val="24"/>
        </w:rPr>
        <w:t>стимулированию.</w:t>
      </w:r>
    </w:p>
    <w:p w:rsidR="002F2214" w:rsidRPr="008E7DEF" w:rsidRDefault="0028145D" w:rsidP="0028145D">
      <w:pPr>
        <w:pStyle w:val="11"/>
        <w:numPr>
          <w:ilvl w:val="0"/>
          <w:numId w:val="7"/>
        </w:numPr>
        <w:tabs>
          <w:tab w:val="left" w:pos="567"/>
          <w:tab w:val="left" w:pos="993"/>
          <w:tab w:val="left" w:pos="1579"/>
        </w:tabs>
        <w:spacing w:line="276" w:lineRule="auto"/>
        <w:ind w:left="0" w:firstLine="709"/>
        <w:jc w:val="both"/>
        <w:rPr>
          <w:sz w:val="24"/>
          <w:szCs w:val="24"/>
        </w:rPr>
      </w:pPr>
      <w:bookmarkStart w:id="6" w:name="bookmark400"/>
      <w:bookmarkEnd w:id="6"/>
      <w:r w:rsidRPr="008E7DEF">
        <w:rPr>
          <w:b/>
          <w:bCs/>
          <w:sz w:val="24"/>
          <w:szCs w:val="24"/>
        </w:rPr>
        <w:t>Компетенция комиссии по стимулированию</w:t>
      </w:r>
    </w:p>
    <w:p w:rsidR="002F2214" w:rsidRP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8E7DEF">
        <w:rPr>
          <w:sz w:val="24"/>
          <w:szCs w:val="24"/>
        </w:rPr>
        <w:t>В компетенцию комиссии по стимулированию входит рассмотрение и утверждение стимулирующих выплат персонально каждому работнику:</w:t>
      </w:r>
    </w:p>
    <w:p w:rsidR="002F2214" w:rsidRPr="008E7DEF" w:rsidRDefault="002F2214" w:rsidP="0028145D">
      <w:pPr>
        <w:pStyle w:val="11"/>
        <w:numPr>
          <w:ilvl w:val="2"/>
          <w:numId w:val="7"/>
        </w:numPr>
        <w:tabs>
          <w:tab w:val="left" w:pos="567"/>
          <w:tab w:val="left" w:pos="1134"/>
        </w:tabs>
        <w:spacing w:line="276" w:lineRule="auto"/>
        <w:ind w:left="0" w:firstLine="720"/>
        <w:jc w:val="both"/>
        <w:rPr>
          <w:sz w:val="24"/>
          <w:szCs w:val="24"/>
        </w:rPr>
      </w:pPr>
      <w:r w:rsidRPr="008E7DEF">
        <w:rPr>
          <w:sz w:val="24"/>
          <w:szCs w:val="24"/>
        </w:rPr>
        <w:t>стимулирующих выплат, устанавливаемых на определенный период времени (за интенсивность и высокие результаты работы, за качество выполняемых работ, за стаж непрерывной работы, выслугу лет);</w:t>
      </w:r>
    </w:p>
    <w:p w:rsidR="002F2214" w:rsidRPr="008E7DEF" w:rsidRDefault="002F2214" w:rsidP="0028145D">
      <w:pPr>
        <w:pStyle w:val="11"/>
        <w:numPr>
          <w:ilvl w:val="2"/>
          <w:numId w:val="7"/>
        </w:numPr>
        <w:tabs>
          <w:tab w:val="left" w:pos="567"/>
          <w:tab w:val="left" w:pos="1134"/>
        </w:tabs>
        <w:spacing w:line="276" w:lineRule="auto"/>
        <w:ind w:left="0" w:firstLine="720"/>
        <w:jc w:val="both"/>
        <w:rPr>
          <w:sz w:val="24"/>
          <w:szCs w:val="24"/>
        </w:rPr>
      </w:pPr>
      <w:r w:rsidRPr="008E7DEF">
        <w:rPr>
          <w:sz w:val="24"/>
          <w:szCs w:val="24"/>
        </w:rPr>
        <w:t>премиальных выплат по итогам работы;</w:t>
      </w:r>
    </w:p>
    <w:p w:rsidR="002F2214" w:rsidRPr="008E7DEF" w:rsidRDefault="002F2214" w:rsidP="0028145D">
      <w:pPr>
        <w:pStyle w:val="11"/>
        <w:numPr>
          <w:ilvl w:val="2"/>
          <w:numId w:val="7"/>
        </w:numPr>
        <w:tabs>
          <w:tab w:val="left" w:pos="567"/>
          <w:tab w:val="left" w:pos="1134"/>
        </w:tabs>
        <w:spacing w:line="276" w:lineRule="auto"/>
        <w:ind w:left="0" w:firstLine="720"/>
        <w:jc w:val="both"/>
        <w:rPr>
          <w:sz w:val="24"/>
          <w:szCs w:val="24"/>
        </w:rPr>
      </w:pPr>
      <w:r w:rsidRPr="008E7DEF">
        <w:rPr>
          <w:sz w:val="24"/>
          <w:szCs w:val="24"/>
        </w:rPr>
        <w:t>единовременных премиальных выплат в соответствии с Положением об оплате труда ГБОУ СО «Карпинская школа-интернат».</w:t>
      </w:r>
    </w:p>
    <w:p w:rsidR="002F2214" w:rsidRPr="008E7DEF" w:rsidRDefault="0028145D" w:rsidP="0028145D">
      <w:pPr>
        <w:pStyle w:val="10"/>
        <w:keepNext/>
        <w:keepLines/>
        <w:numPr>
          <w:ilvl w:val="0"/>
          <w:numId w:val="7"/>
        </w:numPr>
        <w:tabs>
          <w:tab w:val="left" w:pos="387"/>
          <w:tab w:val="left" w:pos="567"/>
          <w:tab w:val="left" w:pos="993"/>
        </w:tabs>
        <w:spacing w:after="0" w:line="276" w:lineRule="auto"/>
        <w:ind w:left="0" w:firstLine="709"/>
        <w:jc w:val="both"/>
        <w:rPr>
          <w:sz w:val="24"/>
          <w:szCs w:val="24"/>
        </w:rPr>
      </w:pPr>
      <w:bookmarkStart w:id="7" w:name="bookmark403"/>
      <w:bookmarkStart w:id="8" w:name="bookmark401"/>
      <w:bookmarkStart w:id="9" w:name="bookmark402"/>
      <w:bookmarkStart w:id="10" w:name="bookmark404"/>
      <w:bookmarkEnd w:id="7"/>
      <w:r w:rsidRPr="008E7DEF">
        <w:rPr>
          <w:sz w:val="24"/>
          <w:szCs w:val="24"/>
        </w:rPr>
        <w:t>Права комиссии по стимулированию</w:t>
      </w:r>
      <w:bookmarkEnd w:id="8"/>
      <w:bookmarkEnd w:id="9"/>
      <w:bookmarkEnd w:id="10"/>
    </w:p>
    <w:p w:rsidR="002F2214" w:rsidRP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8E7DEF">
        <w:rPr>
          <w:sz w:val="24"/>
          <w:szCs w:val="24"/>
        </w:rPr>
        <w:t>Комиссия по стимулированию вправе:</w:t>
      </w:r>
    </w:p>
    <w:p w:rsidR="002F2214" w:rsidRPr="008E7DEF" w:rsidRDefault="002F2214" w:rsidP="0028145D">
      <w:pPr>
        <w:pStyle w:val="11"/>
        <w:numPr>
          <w:ilvl w:val="2"/>
          <w:numId w:val="7"/>
        </w:numPr>
        <w:tabs>
          <w:tab w:val="left" w:pos="567"/>
          <w:tab w:val="left" w:pos="1134"/>
        </w:tabs>
        <w:spacing w:line="276" w:lineRule="auto"/>
        <w:ind w:left="0" w:firstLine="720"/>
        <w:jc w:val="both"/>
        <w:rPr>
          <w:sz w:val="24"/>
          <w:szCs w:val="24"/>
        </w:rPr>
      </w:pPr>
      <w:r w:rsidRPr="008E7DEF">
        <w:rPr>
          <w:sz w:val="24"/>
          <w:szCs w:val="24"/>
        </w:rPr>
        <w:t>принимать решения по каждому вопросу, входящему в ее компетенцию;</w:t>
      </w:r>
    </w:p>
    <w:p w:rsidR="002F2214" w:rsidRPr="008E7DEF" w:rsidRDefault="002F2214" w:rsidP="0028145D">
      <w:pPr>
        <w:pStyle w:val="11"/>
        <w:numPr>
          <w:ilvl w:val="2"/>
          <w:numId w:val="7"/>
        </w:numPr>
        <w:tabs>
          <w:tab w:val="left" w:pos="567"/>
          <w:tab w:val="left" w:pos="1134"/>
        </w:tabs>
        <w:spacing w:line="276" w:lineRule="auto"/>
        <w:ind w:left="0" w:firstLine="720"/>
        <w:jc w:val="both"/>
        <w:rPr>
          <w:sz w:val="24"/>
          <w:szCs w:val="24"/>
        </w:rPr>
      </w:pPr>
      <w:r w:rsidRPr="008E7DEF">
        <w:rPr>
          <w:sz w:val="24"/>
          <w:szCs w:val="24"/>
        </w:rPr>
        <w:t>запрашивать у работодателя материалы, необходимые для принятия премиальной комиссией объективного решения.</w:t>
      </w:r>
    </w:p>
    <w:p w:rsidR="002F2214" w:rsidRPr="008E7DEF" w:rsidRDefault="0028145D" w:rsidP="0028145D">
      <w:pPr>
        <w:pStyle w:val="10"/>
        <w:keepNext/>
        <w:keepLines/>
        <w:numPr>
          <w:ilvl w:val="0"/>
          <w:numId w:val="7"/>
        </w:numPr>
        <w:tabs>
          <w:tab w:val="left" w:pos="567"/>
          <w:tab w:val="left" w:pos="1134"/>
        </w:tabs>
        <w:spacing w:after="0" w:line="276" w:lineRule="auto"/>
        <w:ind w:left="993" w:hanging="284"/>
        <w:jc w:val="both"/>
        <w:rPr>
          <w:sz w:val="24"/>
          <w:szCs w:val="24"/>
        </w:rPr>
      </w:pPr>
      <w:bookmarkStart w:id="11" w:name="bookmark407"/>
      <w:bookmarkStart w:id="12" w:name="bookmark405"/>
      <w:bookmarkStart w:id="13" w:name="bookmark406"/>
      <w:bookmarkStart w:id="14" w:name="bookmark408"/>
      <w:bookmarkEnd w:id="11"/>
      <w:r w:rsidRPr="008E7DEF">
        <w:rPr>
          <w:sz w:val="24"/>
          <w:szCs w:val="24"/>
        </w:rPr>
        <w:t>Ф</w:t>
      </w:r>
      <w:r>
        <w:rPr>
          <w:sz w:val="24"/>
          <w:szCs w:val="24"/>
        </w:rPr>
        <w:t xml:space="preserve">ормирование, состав комиссии по </w:t>
      </w:r>
      <w:r w:rsidRPr="008E7DEF">
        <w:rPr>
          <w:sz w:val="24"/>
          <w:szCs w:val="24"/>
        </w:rPr>
        <w:t>стимулированию</w:t>
      </w:r>
      <w:bookmarkEnd w:id="12"/>
      <w:bookmarkEnd w:id="13"/>
      <w:bookmarkEnd w:id="14"/>
    </w:p>
    <w:p w:rsidR="002F2214" w:rsidRP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bookmarkStart w:id="15" w:name="bookmark409"/>
      <w:bookmarkEnd w:id="15"/>
      <w:r w:rsidRPr="008E7DEF">
        <w:rPr>
          <w:sz w:val="24"/>
          <w:szCs w:val="24"/>
        </w:rPr>
        <w:t>Комиссия по стимулированию создается на основании Положения о ней из равного числа представителей работников и работодателя, не менее двух от каждой стороны.</w:t>
      </w:r>
    </w:p>
    <w:p w:rsidR="0028145D" w:rsidRDefault="0028145D" w:rsidP="0028145D">
      <w:pPr>
        <w:pStyle w:val="11"/>
        <w:numPr>
          <w:ilvl w:val="1"/>
          <w:numId w:val="7"/>
        </w:numPr>
        <w:tabs>
          <w:tab w:val="left" w:pos="567"/>
          <w:tab w:val="left" w:pos="1134"/>
          <w:tab w:val="left" w:pos="1324"/>
          <w:tab w:val="left" w:pos="3369"/>
          <w:tab w:val="left" w:pos="5206"/>
          <w:tab w:val="left" w:pos="5625"/>
          <w:tab w:val="left" w:pos="7180"/>
          <w:tab w:val="left" w:pos="7828"/>
        </w:tabs>
        <w:spacing w:line="276" w:lineRule="auto"/>
        <w:ind w:left="0" w:firstLine="567"/>
        <w:jc w:val="both"/>
        <w:rPr>
          <w:sz w:val="24"/>
          <w:szCs w:val="24"/>
        </w:rPr>
      </w:pPr>
      <w:bookmarkStart w:id="16" w:name="bookmark410"/>
      <w:bookmarkEnd w:id="16"/>
      <w:r>
        <w:rPr>
          <w:sz w:val="24"/>
          <w:szCs w:val="24"/>
        </w:rPr>
        <w:t xml:space="preserve">Представители работодателя в комиссию по </w:t>
      </w:r>
      <w:r w:rsidR="002F2214" w:rsidRPr="008E7DEF">
        <w:rPr>
          <w:sz w:val="24"/>
          <w:szCs w:val="24"/>
        </w:rPr>
        <w:t>стимулированию</w:t>
      </w:r>
      <w:r>
        <w:rPr>
          <w:sz w:val="24"/>
          <w:szCs w:val="24"/>
        </w:rPr>
        <w:t xml:space="preserve"> </w:t>
      </w:r>
      <w:r w:rsidR="002F2214" w:rsidRPr="008E7DEF">
        <w:rPr>
          <w:sz w:val="24"/>
          <w:szCs w:val="24"/>
        </w:rPr>
        <w:t>назначаются руководителем ГБОУ СО «Карпинская школа-интернат».</w:t>
      </w:r>
      <w:bookmarkStart w:id="17" w:name="bookmark411"/>
      <w:bookmarkEnd w:id="17"/>
    </w:p>
    <w:p w:rsidR="002F2214" w:rsidRPr="0028145D" w:rsidRDefault="002F2214" w:rsidP="0028145D">
      <w:pPr>
        <w:pStyle w:val="11"/>
        <w:numPr>
          <w:ilvl w:val="1"/>
          <w:numId w:val="7"/>
        </w:numPr>
        <w:tabs>
          <w:tab w:val="left" w:pos="567"/>
          <w:tab w:val="left" w:pos="1134"/>
          <w:tab w:val="left" w:pos="1324"/>
          <w:tab w:val="left" w:pos="3369"/>
          <w:tab w:val="left" w:pos="5206"/>
          <w:tab w:val="left" w:pos="5625"/>
          <w:tab w:val="left" w:pos="7180"/>
          <w:tab w:val="left" w:pos="7828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28145D">
        <w:rPr>
          <w:sz w:val="24"/>
          <w:szCs w:val="24"/>
        </w:rPr>
        <w:t>Представители</w:t>
      </w:r>
      <w:r w:rsidR="0028145D">
        <w:rPr>
          <w:sz w:val="24"/>
          <w:szCs w:val="24"/>
        </w:rPr>
        <w:t xml:space="preserve"> </w:t>
      </w:r>
      <w:r w:rsidRPr="0028145D">
        <w:rPr>
          <w:sz w:val="24"/>
          <w:szCs w:val="24"/>
        </w:rPr>
        <w:t>работников</w:t>
      </w:r>
      <w:r w:rsidR="0028145D">
        <w:rPr>
          <w:sz w:val="24"/>
          <w:szCs w:val="24"/>
        </w:rPr>
        <w:t xml:space="preserve"> в комиссию</w:t>
      </w:r>
      <w:r w:rsidR="0028145D">
        <w:rPr>
          <w:sz w:val="24"/>
          <w:szCs w:val="24"/>
        </w:rPr>
        <w:tab/>
        <w:t xml:space="preserve">по стимулированию делегируются </w:t>
      </w:r>
      <w:r w:rsidRPr="0028145D">
        <w:rPr>
          <w:sz w:val="24"/>
          <w:szCs w:val="24"/>
        </w:rPr>
        <w:t>профсоюзным комитетом.</w:t>
      </w:r>
    </w:p>
    <w:p w:rsidR="002F2214" w:rsidRP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150"/>
        </w:tabs>
        <w:spacing w:line="276" w:lineRule="auto"/>
        <w:ind w:left="0" w:firstLine="567"/>
        <w:jc w:val="both"/>
        <w:rPr>
          <w:sz w:val="24"/>
          <w:szCs w:val="24"/>
        </w:rPr>
      </w:pPr>
      <w:bookmarkStart w:id="18" w:name="bookmark412"/>
      <w:bookmarkEnd w:id="18"/>
      <w:r w:rsidRPr="008E7DEF">
        <w:rPr>
          <w:sz w:val="24"/>
          <w:szCs w:val="24"/>
        </w:rPr>
        <w:t>Решение о создании комиссии по стимулированию,</w:t>
      </w:r>
      <w:r w:rsidR="0028145D">
        <w:rPr>
          <w:sz w:val="24"/>
          <w:szCs w:val="24"/>
        </w:rPr>
        <w:t xml:space="preserve"> ее персональный состав оформля</w:t>
      </w:r>
      <w:r w:rsidR="0028145D" w:rsidRPr="008E7DEF">
        <w:rPr>
          <w:sz w:val="24"/>
          <w:szCs w:val="24"/>
        </w:rPr>
        <w:t>ется</w:t>
      </w:r>
      <w:r w:rsidRPr="008E7DEF">
        <w:rPr>
          <w:sz w:val="24"/>
          <w:szCs w:val="24"/>
        </w:rPr>
        <w:t xml:space="preserve"> приказом руководителя ГБОУ СО «Карпинская школа-интернат».</w:t>
      </w:r>
    </w:p>
    <w:p w:rsidR="002F2214" w:rsidRPr="008E7DEF" w:rsidRDefault="0028145D" w:rsidP="008E7DEF">
      <w:pPr>
        <w:pStyle w:val="11"/>
        <w:numPr>
          <w:ilvl w:val="1"/>
          <w:numId w:val="7"/>
        </w:numPr>
        <w:tabs>
          <w:tab w:val="left" w:pos="567"/>
          <w:tab w:val="left" w:pos="1150"/>
        </w:tabs>
        <w:spacing w:line="276" w:lineRule="auto"/>
        <w:ind w:left="0" w:firstLine="567"/>
        <w:jc w:val="both"/>
        <w:rPr>
          <w:sz w:val="24"/>
          <w:szCs w:val="24"/>
        </w:rPr>
      </w:pPr>
      <w:bookmarkStart w:id="19" w:name="bookmark413"/>
      <w:bookmarkEnd w:id="19"/>
      <w:r>
        <w:rPr>
          <w:sz w:val="24"/>
          <w:szCs w:val="24"/>
        </w:rPr>
        <w:t xml:space="preserve">Срок </w:t>
      </w:r>
      <w:r w:rsidR="002F2214" w:rsidRPr="008E7DEF">
        <w:rPr>
          <w:sz w:val="24"/>
          <w:szCs w:val="24"/>
        </w:rPr>
        <w:t>полномочий комиссии по стимулированию (</w:t>
      </w:r>
      <w:r>
        <w:rPr>
          <w:sz w:val="24"/>
          <w:szCs w:val="24"/>
        </w:rPr>
        <w:t>на один учебный год</w:t>
      </w:r>
      <w:r w:rsidR="002F2214" w:rsidRPr="008E7DEF">
        <w:rPr>
          <w:sz w:val="24"/>
          <w:szCs w:val="24"/>
        </w:rPr>
        <w:t>) определяется Положением о комиссии по стимулированию.</w:t>
      </w:r>
    </w:p>
    <w:p w:rsidR="002F2214" w:rsidRP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160"/>
        </w:tabs>
        <w:spacing w:line="276" w:lineRule="auto"/>
        <w:ind w:left="0" w:firstLine="567"/>
        <w:jc w:val="both"/>
        <w:rPr>
          <w:sz w:val="24"/>
          <w:szCs w:val="24"/>
        </w:rPr>
      </w:pPr>
      <w:bookmarkStart w:id="20" w:name="bookmark414"/>
      <w:bookmarkEnd w:id="20"/>
      <w:r w:rsidRPr="008E7DEF">
        <w:rPr>
          <w:sz w:val="24"/>
          <w:szCs w:val="24"/>
        </w:rPr>
        <w:t>В случае увольнения из ГБОУ СО «Карпинская школа-интернат» работника, являющегося членом комиссии по стимулированию, его замена другим работником осуществляется в том же порядке, который установлен для формирования комиссии по стимулированию.</w:t>
      </w:r>
    </w:p>
    <w:p w:rsid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155"/>
        </w:tabs>
        <w:spacing w:line="276" w:lineRule="auto"/>
        <w:ind w:left="0" w:firstLine="567"/>
        <w:jc w:val="both"/>
        <w:rPr>
          <w:sz w:val="24"/>
          <w:szCs w:val="24"/>
        </w:rPr>
      </w:pPr>
      <w:bookmarkStart w:id="21" w:name="bookmark415"/>
      <w:bookmarkEnd w:id="21"/>
      <w:r w:rsidRPr="008E7DEF">
        <w:rPr>
          <w:sz w:val="24"/>
          <w:szCs w:val="24"/>
        </w:rPr>
        <w:t xml:space="preserve">Комиссия по стимулированию избирает из своего состава председателя, </w:t>
      </w:r>
      <w:r w:rsidRPr="008E7DEF">
        <w:rPr>
          <w:sz w:val="24"/>
          <w:szCs w:val="24"/>
        </w:rPr>
        <w:lastRenderedPageBreak/>
        <w:t>заместителя председателя и секретаря.</w:t>
      </w:r>
      <w:bookmarkStart w:id="22" w:name="bookmark416"/>
      <w:bookmarkEnd w:id="22"/>
    </w:p>
    <w:p w:rsidR="002F2214" w:rsidRP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155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8E7DEF">
        <w:rPr>
          <w:sz w:val="24"/>
          <w:szCs w:val="24"/>
        </w:rPr>
        <w:t>Руководитель ГБОУ СО «Карпинская школа-интернат» не может являться председателем комиссии по стимулированию.</w:t>
      </w:r>
    </w:p>
    <w:p w:rsidR="002F2214" w:rsidRPr="008E7DEF" w:rsidRDefault="0028145D" w:rsidP="008E7DEF">
      <w:pPr>
        <w:pStyle w:val="10"/>
        <w:keepNext/>
        <w:keepLines/>
        <w:numPr>
          <w:ilvl w:val="0"/>
          <w:numId w:val="7"/>
        </w:numPr>
        <w:tabs>
          <w:tab w:val="left" w:pos="567"/>
          <w:tab w:val="left" w:pos="1134"/>
        </w:tabs>
        <w:spacing w:after="0" w:line="276" w:lineRule="auto"/>
        <w:ind w:left="0" w:firstLine="851"/>
        <w:jc w:val="both"/>
        <w:rPr>
          <w:sz w:val="24"/>
          <w:szCs w:val="24"/>
        </w:rPr>
      </w:pPr>
      <w:bookmarkStart w:id="23" w:name="bookmark419"/>
      <w:bookmarkStart w:id="24" w:name="bookmark417"/>
      <w:bookmarkStart w:id="25" w:name="bookmark418"/>
      <w:bookmarkStart w:id="26" w:name="bookmark420"/>
      <w:bookmarkEnd w:id="23"/>
      <w:r>
        <w:rPr>
          <w:sz w:val="24"/>
          <w:szCs w:val="24"/>
        </w:rPr>
        <w:t xml:space="preserve">Основания </w:t>
      </w:r>
      <w:r w:rsidRPr="008E7DEF">
        <w:rPr>
          <w:sz w:val="24"/>
          <w:szCs w:val="24"/>
        </w:rPr>
        <w:t>принятия решений комиссией п</w:t>
      </w:r>
      <w:r>
        <w:rPr>
          <w:sz w:val="24"/>
          <w:szCs w:val="24"/>
        </w:rPr>
        <w:t xml:space="preserve">о </w:t>
      </w:r>
      <w:r w:rsidRPr="008E7DEF">
        <w:rPr>
          <w:sz w:val="24"/>
          <w:szCs w:val="24"/>
        </w:rPr>
        <w:t>стимулированию</w:t>
      </w:r>
      <w:bookmarkEnd w:id="24"/>
      <w:bookmarkEnd w:id="25"/>
      <w:bookmarkEnd w:id="26"/>
    </w:p>
    <w:p w:rsidR="002F2214" w:rsidRP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155"/>
        </w:tabs>
        <w:spacing w:line="276" w:lineRule="auto"/>
        <w:ind w:left="0" w:firstLine="567"/>
        <w:jc w:val="both"/>
        <w:rPr>
          <w:sz w:val="24"/>
          <w:szCs w:val="24"/>
        </w:rPr>
      </w:pPr>
      <w:bookmarkStart w:id="27" w:name="bookmark421"/>
      <w:bookmarkEnd w:id="27"/>
      <w:r w:rsidRPr="008E7DEF">
        <w:rPr>
          <w:sz w:val="24"/>
          <w:szCs w:val="24"/>
        </w:rPr>
        <w:t>При принятии решений комиссия по стимулированию руководствуется нормами действующего законодательства, положением о комиссии по стимулированию, кол</w:t>
      </w:r>
      <w:r w:rsidRPr="008E7DEF">
        <w:rPr>
          <w:b/>
          <w:sz w:val="24"/>
          <w:szCs w:val="24"/>
        </w:rPr>
        <w:t>лек</w:t>
      </w:r>
      <w:r w:rsidRPr="008E7DEF">
        <w:rPr>
          <w:sz w:val="24"/>
          <w:szCs w:val="24"/>
        </w:rPr>
        <w:t>тивным договором, локальными нормативными актам регулирующими вопросы оплаты труда работников, в том числе локальными нормативными актами, устанавливающими и регулирующими системы доплат и надбавок стимулирующего характера и системы премирования (положение об оплате труда работников, положение о стимулировании работников, положение о премировании).</w:t>
      </w:r>
    </w:p>
    <w:p w:rsidR="002F2214" w:rsidRP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219"/>
        </w:tabs>
        <w:spacing w:line="276" w:lineRule="auto"/>
        <w:ind w:left="0" w:firstLine="567"/>
        <w:jc w:val="both"/>
        <w:rPr>
          <w:sz w:val="24"/>
          <w:szCs w:val="24"/>
        </w:rPr>
      </w:pPr>
      <w:bookmarkStart w:id="28" w:name="bookmark422"/>
      <w:bookmarkEnd w:id="28"/>
      <w:r w:rsidRPr="008E7DEF">
        <w:rPr>
          <w:sz w:val="24"/>
          <w:szCs w:val="24"/>
        </w:rPr>
        <w:t>Комиссия по стимулированию принимает решения в пределах компетенции, предоставленной ей положением о комиссии по стимулированию и локальными нормативными актами, регулирующими систему стимулирования труда работников.</w:t>
      </w:r>
    </w:p>
    <w:p w:rsidR="002F2214" w:rsidRP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219"/>
        </w:tabs>
        <w:spacing w:line="276" w:lineRule="auto"/>
        <w:ind w:left="0" w:firstLine="567"/>
        <w:jc w:val="both"/>
        <w:rPr>
          <w:sz w:val="24"/>
          <w:szCs w:val="24"/>
        </w:rPr>
      </w:pPr>
      <w:bookmarkStart w:id="29" w:name="bookmark423"/>
      <w:bookmarkEnd w:id="29"/>
      <w:r w:rsidRPr="008E7DEF">
        <w:rPr>
          <w:sz w:val="24"/>
          <w:szCs w:val="24"/>
        </w:rPr>
        <w:t>Установление стимулирующих выплат осуществляется в пределах утвержденного фонда оплаты труда.</w:t>
      </w:r>
    </w:p>
    <w:p w:rsidR="002F2214" w:rsidRPr="008E7DEF" w:rsidRDefault="0028145D" w:rsidP="008E7DEF">
      <w:pPr>
        <w:pStyle w:val="10"/>
        <w:keepNext/>
        <w:keepLines/>
        <w:numPr>
          <w:ilvl w:val="0"/>
          <w:numId w:val="7"/>
        </w:numPr>
        <w:tabs>
          <w:tab w:val="left" w:pos="567"/>
          <w:tab w:val="left" w:pos="1134"/>
        </w:tabs>
        <w:spacing w:after="0" w:line="276" w:lineRule="auto"/>
        <w:ind w:left="0" w:firstLine="851"/>
        <w:jc w:val="both"/>
        <w:rPr>
          <w:sz w:val="24"/>
          <w:szCs w:val="24"/>
        </w:rPr>
      </w:pPr>
      <w:bookmarkStart w:id="30" w:name="bookmark426"/>
      <w:bookmarkStart w:id="31" w:name="bookmark424"/>
      <w:bookmarkStart w:id="32" w:name="bookmark425"/>
      <w:bookmarkStart w:id="33" w:name="bookmark427"/>
      <w:bookmarkEnd w:id="30"/>
      <w:r w:rsidRPr="008E7DEF">
        <w:rPr>
          <w:sz w:val="24"/>
          <w:szCs w:val="24"/>
        </w:rPr>
        <w:t>Порядок работы комиссии по стимулированию</w:t>
      </w:r>
      <w:bookmarkEnd w:id="31"/>
      <w:bookmarkEnd w:id="32"/>
      <w:bookmarkEnd w:id="33"/>
    </w:p>
    <w:p w:rsidR="002F2214" w:rsidRP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219"/>
        </w:tabs>
        <w:spacing w:line="276" w:lineRule="auto"/>
        <w:ind w:left="0" w:firstLine="567"/>
        <w:jc w:val="both"/>
        <w:rPr>
          <w:sz w:val="24"/>
          <w:szCs w:val="24"/>
        </w:rPr>
      </w:pPr>
      <w:bookmarkStart w:id="34" w:name="bookmark428"/>
      <w:bookmarkEnd w:id="34"/>
      <w:r w:rsidRPr="008E7DEF">
        <w:rPr>
          <w:sz w:val="24"/>
          <w:szCs w:val="24"/>
        </w:rPr>
        <w:t>Комиссия по стимулированию организует свою работу в форме заседаний.</w:t>
      </w:r>
    </w:p>
    <w:p w:rsidR="002F2214" w:rsidRP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090"/>
        </w:tabs>
        <w:spacing w:line="276" w:lineRule="auto"/>
        <w:ind w:left="0" w:firstLine="567"/>
        <w:jc w:val="both"/>
        <w:rPr>
          <w:sz w:val="24"/>
          <w:szCs w:val="24"/>
        </w:rPr>
      </w:pPr>
      <w:bookmarkStart w:id="35" w:name="bookmark429"/>
      <w:bookmarkEnd w:id="35"/>
      <w:r w:rsidRPr="008E7DEF">
        <w:rPr>
          <w:sz w:val="24"/>
          <w:szCs w:val="24"/>
        </w:rPr>
        <w:t>Заседание комиссии по стимулированию правомочно при участии в нем более половины ее членов.</w:t>
      </w:r>
    </w:p>
    <w:p w:rsidR="002F2214" w:rsidRP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090"/>
        </w:tabs>
        <w:spacing w:line="276" w:lineRule="auto"/>
        <w:ind w:left="0" w:firstLine="567"/>
        <w:jc w:val="both"/>
        <w:rPr>
          <w:sz w:val="24"/>
          <w:szCs w:val="24"/>
        </w:rPr>
      </w:pPr>
      <w:bookmarkStart w:id="36" w:name="bookmark430"/>
      <w:bookmarkEnd w:id="36"/>
      <w:r w:rsidRPr="008E7DEF">
        <w:rPr>
          <w:sz w:val="24"/>
          <w:szCs w:val="24"/>
        </w:rPr>
        <w:t>Заседание комиссии по стимулированию ведет председатель, а в его отсутствие - заместитель председателя.</w:t>
      </w:r>
    </w:p>
    <w:p w:rsidR="002F2214" w:rsidRP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219"/>
        </w:tabs>
        <w:spacing w:line="276" w:lineRule="auto"/>
        <w:ind w:left="0" w:firstLine="567"/>
        <w:jc w:val="both"/>
        <w:rPr>
          <w:sz w:val="24"/>
          <w:szCs w:val="24"/>
        </w:rPr>
      </w:pPr>
      <w:bookmarkStart w:id="37" w:name="bookmark431"/>
      <w:bookmarkEnd w:id="37"/>
      <w:r w:rsidRPr="008E7DEF">
        <w:rPr>
          <w:sz w:val="24"/>
          <w:szCs w:val="24"/>
        </w:rPr>
        <w:t>Секретарь комиссии по стимулированию ведет протокол заседания комиссии по стимулированию и наряду с председателем несет ответственность за достоверность и точность ведения протокола заседания.</w:t>
      </w:r>
    </w:p>
    <w:p w:rsidR="002F2214" w:rsidRP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219"/>
        </w:tabs>
        <w:spacing w:line="276" w:lineRule="auto"/>
        <w:ind w:left="0" w:firstLine="567"/>
        <w:jc w:val="both"/>
        <w:rPr>
          <w:sz w:val="24"/>
          <w:szCs w:val="24"/>
        </w:rPr>
      </w:pPr>
      <w:bookmarkStart w:id="38" w:name="bookmark432"/>
      <w:bookmarkEnd w:id="38"/>
      <w:r w:rsidRPr="008E7DEF">
        <w:rPr>
          <w:sz w:val="24"/>
          <w:szCs w:val="24"/>
        </w:rPr>
        <w:t>Решения комиссии по стимулированию принимаются простым большинством голосов членов комиссии по стимулированию, присутствующих на заседании. Форму голосования (открытое или закрытое) комиссия по стимулированию определяет самостоятельно.</w:t>
      </w:r>
    </w:p>
    <w:p w:rsid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219"/>
        </w:tabs>
        <w:spacing w:line="276" w:lineRule="auto"/>
        <w:ind w:left="0" w:firstLine="567"/>
        <w:jc w:val="both"/>
        <w:rPr>
          <w:sz w:val="24"/>
          <w:szCs w:val="24"/>
        </w:rPr>
      </w:pPr>
      <w:bookmarkStart w:id="39" w:name="bookmark433"/>
      <w:bookmarkEnd w:id="39"/>
      <w:r w:rsidRPr="008E7DEF">
        <w:rPr>
          <w:sz w:val="24"/>
          <w:szCs w:val="24"/>
        </w:rPr>
        <w:t>Работодатель при проведении тарификации в начале учебного года представляет в комиссию по стимулированию аналитическую информацию о показателях деятельности работников, являющихся основанием для установления работникам стимулирующих выплат, устанавливаемых на определенный период времени (за интенсивность и высокие результаты работы, за качество выполняемых работ, за стаж непрерывной работы, выслугу лет).</w:t>
      </w:r>
    </w:p>
    <w:p w:rsid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219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8E7DEF">
        <w:rPr>
          <w:sz w:val="24"/>
          <w:szCs w:val="24"/>
        </w:rPr>
        <w:t>Работодатель ежеквартально представляет в комиссию по стимулированию аналитическую информацию о показателях деятельности работников, являющихся основанием для установления работникам стимулирующих выплат по итогам работы, другую необходимую для принятия решения информацию, документы, а также информацию о наличии средств фонда оплаты труда образовательной организации на стимулирующие выплаты работникам.</w:t>
      </w:r>
    </w:p>
    <w:p w:rsid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219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8E7DEF">
        <w:rPr>
          <w:sz w:val="24"/>
          <w:szCs w:val="24"/>
        </w:rPr>
        <w:t>Работодатель вправе внести в комиссию по стимулированию свои предложения по вопросам персонального распределения стимулирующих выплат.</w:t>
      </w:r>
      <w:bookmarkStart w:id="40" w:name="bookmark434"/>
      <w:bookmarkEnd w:id="40"/>
    </w:p>
    <w:p w:rsidR="002F2214" w:rsidRP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219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8E7DEF">
        <w:rPr>
          <w:sz w:val="24"/>
          <w:szCs w:val="24"/>
        </w:rPr>
        <w:t xml:space="preserve">Комиссия по стимулированию вправе затребовать от работодателя </w:t>
      </w:r>
      <w:r w:rsidRPr="008E7DEF">
        <w:rPr>
          <w:sz w:val="24"/>
          <w:szCs w:val="24"/>
        </w:rPr>
        <w:lastRenderedPageBreak/>
        <w:t>дополнительные документы и информацию, необходимые для принятия объективного решения.</w:t>
      </w:r>
    </w:p>
    <w:p w:rsidR="002F2214" w:rsidRP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219"/>
        </w:tabs>
        <w:spacing w:line="276" w:lineRule="auto"/>
        <w:ind w:left="0" w:firstLine="567"/>
        <w:jc w:val="both"/>
        <w:rPr>
          <w:sz w:val="24"/>
          <w:szCs w:val="24"/>
        </w:rPr>
      </w:pPr>
      <w:bookmarkStart w:id="41" w:name="bookmark435"/>
      <w:bookmarkEnd w:id="41"/>
      <w:r w:rsidRPr="008E7DEF">
        <w:rPr>
          <w:sz w:val="24"/>
          <w:szCs w:val="24"/>
        </w:rPr>
        <w:t>Вопросы об установлении стимулирующих выплат должны быть рассмотрены комиссией по стимулированию в сроки, установленные положением об оплате труда, о стимулировании (премировании).</w:t>
      </w:r>
    </w:p>
    <w:p w:rsid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134"/>
          <w:tab w:val="left" w:pos="1264"/>
        </w:tabs>
        <w:spacing w:line="276" w:lineRule="auto"/>
        <w:ind w:left="0" w:firstLine="567"/>
        <w:jc w:val="both"/>
        <w:rPr>
          <w:sz w:val="24"/>
          <w:szCs w:val="24"/>
        </w:rPr>
      </w:pPr>
      <w:bookmarkStart w:id="42" w:name="bookmark436"/>
      <w:bookmarkEnd w:id="42"/>
      <w:r w:rsidRPr="008E7DEF">
        <w:rPr>
          <w:sz w:val="24"/>
          <w:szCs w:val="24"/>
        </w:rPr>
        <w:t>Решение комиссии по стимулированию оформляется протоколом, который подписывается председателем и секретарем комиссии по стимулированию.</w:t>
      </w:r>
      <w:bookmarkStart w:id="43" w:name="bookmark437"/>
      <w:bookmarkEnd w:id="43"/>
    </w:p>
    <w:p w:rsid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134"/>
          <w:tab w:val="left" w:pos="1264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8E7DEF">
        <w:rPr>
          <w:sz w:val="24"/>
          <w:szCs w:val="24"/>
        </w:rPr>
        <w:t>Проект приказа руководителя образовательной организации об установлении работникам соответствующих стимулирующих выплат в размерах, определенных комиссией по стимулированию в протоколе в соответствии с Положением о премировании, после согласования с профсоюзным комитетом подписывается руководителем ГБОУ СО «Карпинская школа-интернат» и является основанием для осуществления стимулирующих выплат работникам.</w:t>
      </w:r>
      <w:bookmarkStart w:id="44" w:name="bookmark438"/>
      <w:bookmarkEnd w:id="44"/>
    </w:p>
    <w:p w:rsidR="002F2214" w:rsidRP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1134"/>
          <w:tab w:val="left" w:pos="1264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8E7DEF">
        <w:rPr>
          <w:sz w:val="24"/>
          <w:szCs w:val="24"/>
        </w:rPr>
        <w:t>Работодатель создает необходимые условия для работы комиссии по стимулированию.</w:t>
      </w:r>
    </w:p>
    <w:p w:rsidR="002F2214" w:rsidRPr="008E7DEF" w:rsidRDefault="0028145D" w:rsidP="008E7DEF">
      <w:pPr>
        <w:pStyle w:val="10"/>
        <w:keepNext/>
        <w:keepLines/>
        <w:numPr>
          <w:ilvl w:val="0"/>
          <w:numId w:val="7"/>
        </w:numPr>
        <w:tabs>
          <w:tab w:val="left" w:pos="567"/>
        </w:tabs>
        <w:spacing w:after="0" w:line="276" w:lineRule="auto"/>
        <w:ind w:left="0" w:firstLine="993"/>
        <w:jc w:val="both"/>
        <w:rPr>
          <w:sz w:val="24"/>
          <w:szCs w:val="24"/>
        </w:rPr>
      </w:pPr>
      <w:bookmarkStart w:id="45" w:name="bookmark441"/>
      <w:bookmarkStart w:id="46" w:name="bookmark439"/>
      <w:bookmarkStart w:id="47" w:name="bookmark440"/>
      <w:bookmarkStart w:id="48" w:name="bookmark442"/>
      <w:bookmarkEnd w:id="45"/>
      <w:r w:rsidRPr="008E7DEF">
        <w:rPr>
          <w:sz w:val="24"/>
          <w:szCs w:val="24"/>
        </w:rPr>
        <w:t>Заключительные положения</w:t>
      </w:r>
      <w:bookmarkEnd w:id="46"/>
      <w:bookmarkEnd w:id="47"/>
      <w:bookmarkEnd w:id="48"/>
    </w:p>
    <w:p w:rsidR="002F2214" w:rsidRPr="008E7DEF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bookmarkStart w:id="49" w:name="bookmark443"/>
      <w:bookmarkEnd w:id="49"/>
      <w:r w:rsidRPr="008E7DEF">
        <w:rPr>
          <w:sz w:val="24"/>
          <w:szCs w:val="24"/>
        </w:rPr>
        <w:t>Работодатель не вправе принуждать членов комиссии по стимулированию к принятию определенных решений.</w:t>
      </w:r>
    </w:p>
    <w:p w:rsidR="002F2214" w:rsidRPr="0028145D" w:rsidRDefault="002F2214" w:rsidP="008E7DEF">
      <w:pPr>
        <w:pStyle w:val="11"/>
        <w:numPr>
          <w:ilvl w:val="1"/>
          <w:numId w:val="7"/>
        </w:numPr>
        <w:tabs>
          <w:tab w:val="left" w:pos="567"/>
          <w:tab w:val="left" w:pos="993"/>
          <w:tab w:val="left" w:pos="1100"/>
        </w:tabs>
        <w:spacing w:line="276" w:lineRule="auto"/>
        <w:ind w:left="0" w:firstLine="567"/>
        <w:jc w:val="both"/>
        <w:rPr>
          <w:sz w:val="24"/>
          <w:szCs w:val="24"/>
        </w:rPr>
      </w:pPr>
      <w:bookmarkStart w:id="50" w:name="bookmark444"/>
      <w:bookmarkEnd w:id="50"/>
      <w:r w:rsidRPr="0028145D">
        <w:rPr>
          <w:sz w:val="24"/>
          <w:szCs w:val="24"/>
        </w:rPr>
        <w:t>Члены комиссии по стимулированию не вправе разглашать служебную информацию и информацию о персональных данных работников, ставшую им известной в связи с работой в составе комиссии. За разглашение указанной информации члены комиссии по стимулированию несут дисциплинарную, административную, уголовную и иную ответственность в соответствии с законодательством Российской Федерации.</w:t>
      </w:r>
    </w:p>
    <w:p w:rsidR="002F2214" w:rsidRPr="008E7DEF" w:rsidRDefault="002F2214" w:rsidP="008E7DEF">
      <w:pPr>
        <w:pStyle w:val="11"/>
        <w:tabs>
          <w:tab w:val="left" w:pos="567"/>
          <w:tab w:val="left" w:pos="1100"/>
        </w:tabs>
        <w:spacing w:line="276" w:lineRule="auto"/>
        <w:ind w:firstLine="567"/>
        <w:jc w:val="both"/>
        <w:rPr>
          <w:sz w:val="24"/>
          <w:szCs w:val="24"/>
        </w:rPr>
      </w:pPr>
    </w:p>
    <w:p w:rsidR="002F2214" w:rsidRDefault="002F2214"/>
    <w:p w:rsidR="0028145D" w:rsidRDefault="0028145D"/>
    <w:p w:rsidR="0028145D" w:rsidRDefault="0028145D"/>
    <w:p w:rsidR="0028145D" w:rsidRDefault="0028145D"/>
    <w:p w:rsidR="0028145D" w:rsidRDefault="0028145D"/>
    <w:p w:rsidR="0028145D" w:rsidRDefault="0028145D"/>
    <w:p w:rsidR="00DE5C3D" w:rsidRPr="00DE5C3D" w:rsidRDefault="00DE5C3D" w:rsidP="00DE5C3D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  <w:r w:rsidRPr="00DE5C3D">
        <w:rPr>
          <w:rFonts w:ascii="Times New Roman" w:hAnsi="Times New Roman" w:cs="Times New Roman"/>
          <w:color w:val="auto"/>
        </w:rPr>
        <w:t>Мнение первичной профсоюзной организации</w:t>
      </w:r>
    </w:p>
    <w:p w:rsidR="00DE5C3D" w:rsidRPr="00DE5C3D" w:rsidRDefault="00DE5C3D" w:rsidP="00DE5C3D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  <w:r w:rsidRPr="00DE5C3D">
        <w:rPr>
          <w:rFonts w:ascii="Times New Roman" w:hAnsi="Times New Roman" w:cs="Times New Roman"/>
          <w:color w:val="auto"/>
        </w:rPr>
        <w:t>ГБОУ СО «Карпинская школа – интернат» учтено.</w:t>
      </w:r>
    </w:p>
    <w:p w:rsidR="00DE5C3D" w:rsidRPr="00DE5C3D" w:rsidRDefault="00DE5C3D" w:rsidP="00DE5C3D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  <w:r w:rsidRPr="00DE5C3D">
        <w:rPr>
          <w:rFonts w:ascii="Times New Roman" w:hAnsi="Times New Roman" w:cs="Times New Roman"/>
          <w:color w:val="auto"/>
        </w:rPr>
        <w:t xml:space="preserve">Протокол от 14.05.2021 № 63               </w:t>
      </w:r>
    </w:p>
    <w:p w:rsidR="0028145D" w:rsidRDefault="0028145D">
      <w:bookmarkStart w:id="51" w:name="_GoBack"/>
      <w:bookmarkEnd w:id="51"/>
    </w:p>
    <w:p w:rsidR="0028145D" w:rsidRDefault="0028145D"/>
    <w:p w:rsidR="0028145D" w:rsidRDefault="0028145D"/>
    <w:p w:rsidR="0028145D" w:rsidRDefault="0028145D"/>
    <w:p w:rsidR="0028145D" w:rsidRDefault="0028145D"/>
    <w:p w:rsidR="0028145D" w:rsidRDefault="0028145D"/>
    <w:p w:rsidR="0028145D" w:rsidRDefault="0028145D"/>
    <w:p w:rsidR="0028145D" w:rsidRDefault="0028145D"/>
    <w:p w:rsidR="0028145D" w:rsidRDefault="0028145D"/>
    <w:p w:rsidR="0028145D" w:rsidRDefault="0028145D"/>
    <w:p w:rsidR="0028145D" w:rsidRDefault="0028145D"/>
    <w:p w:rsidR="0028145D" w:rsidRDefault="0028145D"/>
    <w:sectPr w:rsidR="0028145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38F9" w:rsidRDefault="00FA38F9">
      <w:r>
        <w:separator/>
      </w:r>
    </w:p>
  </w:endnote>
  <w:endnote w:type="continuationSeparator" w:id="0">
    <w:p w:rsidR="00FA38F9" w:rsidRDefault="00FA3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38F9" w:rsidRDefault="00FA38F9">
      <w:r>
        <w:separator/>
      </w:r>
    </w:p>
  </w:footnote>
  <w:footnote w:type="continuationSeparator" w:id="0">
    <w:p w:rsidR="00FA38F9" w:rsidRDefault="00FA38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7DEF" w:rsidRPr="00DE5C3D" w:rsidRDefault="008E7DEF" w:rsidP="00DE5C3D">
    <w:pPr>
      <w:tabs>
        <w:tab w:val="center" w:pos="4677"/>
      </w:tabs>
      <w:ind w:left="4820"/>
      <w:rPr>
        <w:rFonts w:ascii="Times New Roman" w:hAnsi="Times New Roman" w:cs="Times New Roman"/>
        <w:szCs w:val="16"/>
      </w:rPr>
    </w:pPr>
    <w:r w:rsidRPr="00DE5C3D">
      <w:rPr>
        <w:rFonts w:ascii="Times New Roman" w:hAnsi="Times New Roman" w:cs="Times New Roman"/>
        <w:szCs w:val="16"/>
      </w:rPr>
      <w:t xml:space="preserve">Приложение № </w:t>
    </w:r>
    <w:r w:rsidR="0028145D" w:rsidRPr="00DE5C3D">
      <w:rPr>
        <w:rFonts w:ascii="Times New Roman" w:hAnsi="Times New Roman" w:cs="Times New Roman"/>
        <w:szCs w:val="16"/>
      </w:rPr>
      <w:t>4</w:t>
    </w:r>
    <w:r w:rsidRPr="00DE5C3D">
      <w:rPr>
        <w:rFonts w:ascii="Times New Roman" w:hAnsi="Times New Roman" w:cs="Times New Roman"/>
        <w:szCs w:val="16"/>
      </w:rPr>
      <w:t xml:space="preserve"> к </w:t>
    </w:r>
  </w:p>
  <w:p w:rsidR="008E7DEF" w:rsidRPr="00DE5C3D" w:rsidRDefault="008E7DEF" w:rsidP="00DE5C3D">
    <w:pPr>
      <w:tabs>
        <w:tab w:val="center" w:pos="4677"/>
      </w:tabs>
      <w:ind w:left="4820"/>
      <w:rPr>
        <w:rFonts w:ascii="Times New Roman" w:hAnsi="Times New Roman" w:cs="Times New Roman"/>
        <w:szCs w:val="16"/>
      </w:rPr>
    </w:pPr>
    <w:r w:rsidRPr="00DE5C3D">
      <w:rPr>
        <w:rFonts w:ascii="Times New Roman" w:hAnsi="Times New Roman" w:cs="Times New Roman"/>
        <w:szCs w:val="16"/>
      </w:rPr>
      <w:t>Коллективному договору на 2021-2024 гг.</w:t>
    </w:r>
  </w:p>
  <w:p w:rsidR="000C0F53" w:rsidRPr="00DE5C3D" w:rsidRDefault="008E7DEF" w:rsidP="00DE5C3D">
    <w:pPr>
      <w:tabs>
        <w:tab w:val="center" w:pos="4677"/>
      </w:tabs>
      <w:ind w:left="4820"/>
      <w:rPr>
        <w:sz w:val="40"/>
      </w:rPr>
    </w:pPr>
    <w:r w:rsidRPr="00DE5C3D">
      <w:rPr>
        <w:rFonts w:ascii="Times New Roman" w:hAnsi="Times New Roman" w:cs="Times New Roman"/>
        <w:szCs w:val="16"/>
      </w:rPr>
      <w:t>ГБОУ СО «Карпинская школа – интернат»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D5FF7"/>
    <w:multiLevelType w:val="hybridMultilevel"/>
    <w:tmpl w:val="BA9A47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51634"/>
    <w:multiLevelType w:val="multilevel"/>
    <w:tmpl w:val="139A7C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D55088"/>
    <w:multiLevelType w:val="multilevel"/>
    <w:tmpl w:val="971813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2602AF6"/>
    <w:multiLevelType w:val="multilevel"/>
    <w:tmpl w:val="807A5C8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D75D4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DA3CDD"/>
    <w:multiLevelType w:val="multilevel"/>
    <w:tmpl w:val="F9165CE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CFC5E95"/>
    <w:multiLevelType w:val="multilevel"/>
    <w:tmpl w:val="9C5E67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F21"/>
    <w:rsid w:val="00030F21"/>
    <w:rsid w:val="0028145D"/>
    <w:rsid w:val="002F2214"/>
    <w:rsid w:val="006821D6"/>
    <w:rsid w:val="008E7DEF"/>
    <w:rsid w:val="00B01C26"/>
    <w:rsid w:val="00C05306"/>
    <w:rsid w:val="00C634C4"/>
    <w:rsid w:val="00DE5C3D"/>
    <w:rsid w:val="00FA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601EC9-F9CD-4517-BF31-8B0582775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634C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C634C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3">
    <w:name w:val="Основной текст_"/>
    <w:basedOn w:val="a0"/>
    <w:link w:val="11"/>
    <w:rsid w:val="00C634C4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C634C4"/>
    <w:pPr>
      <w:spacing w:after="32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1">
    <w:name w:val="Основной текст1"/>
    <w:basedOn w:val="a"/>
    <w:link w:val="a3"/>
    <w:rsid w:val="00C634C4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a4">
    <w:name w:val="Другое_"/>
    <w:basedOn w:val="a0"/>
    <w:link w:val="a5"/>
    <w:rsid w:val="00C634C4"/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rsid w:val="00C634C4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header"/>
    <w:basedOn w:val="a"/>
    <w:link w:val="a7"/>
    <w:uiPriority w:val="99"/>
    <w:unhideWhenUsed/>
    <w:rsid w:val="008E7DE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E7DEF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8">
    <w:name w:val="footer"/>
    <w:basedOn w:val="a"/>
    <w:link w:val="a9"/>
    <w:uiPriority w:val="99"/>
    <w:unhideWhenUsed/>
    <w:rsid w:val="008E7D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E7DEF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Balloon Text"/>
    <w:basedOn w:val="a"/>
    <w:link w:val="ab"/>
    <w:uiPriority w:val="99"/>
    <w:semiHidden/>
    <w:unhideWhenUsed/>
    <w:rsid w:val="008E7DE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E7DEF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994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LENOVO-AXR</cp:lastModifiedBy>
  <cp:revision>2</cp:revision>
  <cp:lastPrinted>2021-05-11T08:10:00Z</cp:lastPrinted>
  <dcterms:created xsi:type="dcterms:W3CDTF">2021-05-19T09:49:00Z</dcterms:created>
  <dcterms:modified xsi:type="dcterms:W3CDTF">2021-05-19T09:49:00Z</dcterms:modified>
</cp:coreProperties>
</file>