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11B" w:rsidRPr="001A41F9" w:rsidRDefault="001A711B" w:rsidP="001A711B">
      <w:pPr>
        <w:jc w:val="center"/>
      </w:pPr>
      <w:r w:rsidRPr="001A41F9">
        <w:t>Министерство образования</w:t>
      </w:r>
      <w:r w:rsidR="000E7A5A">
        <w:t xml:space="preserve"> и молодежной политики </w:t>
      </w:r>
      <w:r w:rsidRPr="001A41F9">
        <w:t xml:space="preserve">Свердловской </w:t>
      </w:r>
      <w:bookmarkStart w:id="0" w:name="_GoBack"/>
      <w:bookmarkEnd w:id="0"/>
      <w:r w:rsidRPr="001A41F9">
        <w:t xml:space="preserve">области </w:t>
      </w:r>
    </w:p>
    <w:p w:rsidR="00A32994" w:rsidRDefault="001A711B" w:rsidP="001A711B">
      <w:pPr>
        <w:jc w:val="center"/>
      </w:pPr>
      <w:r w:rsidRPr="001A41F9">
        <w:t xml:space="preserve">государственное </w:t>
      </w:r>
      <w:r w:rsidR="000E7A5A">
        <w:t>бюджетное</w:t>
      </w:r>
      <w:r w:rsidRPr="001A41F9">
        <w:t xml:space="preserve"> общеобразовательное учреждение Свердловской области  </w:t>
      </w:r>
    </w:p>
    <w:p w:rsidR="001A711B" w:rsidRPr="001A41F9" w:rsidRDefault="001A711B" w:rsidP="001A711B">
      <w:pPr>
        <w:jc w:val="center"/>
      </w:pPr>
      <w:r w:rsidRPr="001A41F9">
        <w:t xml:space="preserve">«Карпинская школа-интернат, реализующая адаптированные основные общеобразовательные </w:t>
      </w:r>
      <w:r w:rsidR="000E7A5A" w:rsidRPr="001A41F9">
        <w:t>программы»</w:t>
      </w:r>
    </w:p>
    <w:p w:rsidR="005A2ACE" w:rsidRDefault="005A2ACE" w:rsidP="001A711B">
      <w:pPr>
        <w:autoSpaceDE w:val="0"/>
        <w:autoSpaceDN w:val="0"/>
        <w:adjustRightInd w:val="0"/>
        <w:spacing w:line="252" w:lineRule="auto"/>
        <w:jc w:val="center"/>
        <w:rPr>
          <w:b/>
          <w:bCs/>
          <w:sz w:val="28"/>
          <w:szCs w:val="28"/>
        </w:rPr>
      </w:pPr>
    </w:p>
    <w:p w:rsidR="00497F46" w:rsidRPr="00497F46" w:rsidRDefault="00497F46" w:rsidP="00497F46">
      <w:pPr>
        <w:tabs>
          <w:tab w:val="left" w:pos="10773"/>
        </w:tabs>
        <w:jc w:val="both"/>
        <w:rPr>
          <w:sz w:val="20"/>
          <w:szCs w:val="20"/>
        </w:rPr>
      </w:pPr>
      <w:r w:rsidRPr="00497F46">
        <w:rPr>
          <w:sz w:val="20"/>
          <w:szCs w:val="20"/>
        </w:rPr>
        <w:t xml:space="preserve">Первичная профсоюзная организация Профсоюза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497F46">
        <w:rPr>
          <w:sz w:val="22"/>
          <w:szCs w:val="22"/>
        </w:rPr>
        <w:t>Директор</w:t>
      </w:r>
    </w:p>
    <w:p w:rsidR="00497F46" w:rsidRPr="00497F46" w:rsidRDefault="00497F46" w:rsidP="00497F46">
      <w:pPr>
        <w:jc w:val="both"/>
        <w:rPr>
          <w:sz w:val="22"/>
          <w:szCs w:val="22"/>
        </w:rPr>
      </w:pPr>
      <w:r w:rsidRPr="00497F46">
        <w:rPr>
          <w:sz w:val="20"/>
          <w:szCs w:val="20"/>
        </w:rPr>
        <w:t>работников образования РФ</w:t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</w:t>
      </w:r>
      <w:r w:rsidRPr="00497F46">
        <w:rPr>
          <w:sz w:val="20"/>
          <w:szCs w:val="20"/>
        </w:rPr>
        <w:t>Г</w:t>
      </w:r>
      <w:r w:rsidR="005A2ACE">
        <w:rPr>
          <w:sz w:val="20"/>
          <w:szCs w:val="20"/>
        </w:rPr>
        <w:t>Б</w:t>
      </w:r>
      <w:r w:rsidRPr="00497F46">
        <w:rPr>
          <w:sz w:val="20"/>
          <w:szCs w:val="20"/>
        </w:rPr>
        <w:t>ОУ СО «Карпинская школа-интернат»</w:t>
      </w:r>
    </w:p>
    <w:p w:rsidR="00497F46" w:rsidRPr="00497F46" w:rsidRDefault="00497F46" w:rsidP="00497F46">
      <w:pPr>
        <w:jc w:val="both"/>
        <w:rPr>
          <w:sz w:val="20"/>
          <w:szCs w:val="20"/>
        </w:rPr>
      </w:pPr>
      <w:r w:rsidRPr="00497F46">
        <w:rPr>
          <w:sz w:val="20"/>
          <w:szCs w:val="20"/>
        </w:rPr>
        <w:t>Г</w:t>
      </w:r>
      <w:r w:rsidR="00F85085">
        <w:rPr>
          <w:sz w:val="20"/>
          <w:szCs w:val="20"/>
        </w:rPr>
        <w:t>Б</w:t>
      </w:r>
      <w:r w:rsidRPr="00497F46">
        <w:rPr>
          <w:sz w:val="20"/>
          <w:szCs w:val="20"/>
        </w:rPr>
        <w:t xml:space="preserve">ОУ СО «Карпинская школа-интернат» </w:t>
      </w:r>
      <w:r w:rsidRPr="00497F46">
        <w:rPr>
          <w:sz w:val="20"/>
          <w:szCs w:val="20"/>
        </w:rPr>
        <w:tab/>
      </w:r>
      <w:r w:rsidRPr="00497F46">
        <w:rPr>
          <w:sz w:val="20"/>
          <w:szCs w:val="20"/>
        </w:rPr>
        <w:tab/>
      </w:r>
      <w:r w:rsidRPr="00497F46">
        <w:rPr>
          <w:sz w:val="20"/>
          <w:szCs w:val="20"/>
        </w:rPr>
        <w:tab/>
      </w:r>
    </w:p>
    <w:p w:rsidR="00497F46" w:rsidRPr="00497F46" w:rsidRDefault="00497F46" w:rsidP="00497F46">
      <w:pPr>
        <w:jc w:val="both"/>
        <w:rPr>
          <w:sz w:val="20"/>
          <w:szCs w:val="20"/>
        </w:rPr>
      </w:pPr>
      <w:r w:rsidRPr="00497F46">
        <w:rPr>
          <w:sz w:val="20"/>
          <w:szCs w:val="20"/>
        </w:rPr>
        <w:t>Председатель</w:t>
      </w:r>
      <w:r w:rsidRPr="00497F46">
        <w:rPr>
          <w:sz w:val="22"/>
          <w:szCs w:val="22"/>
        </w:rPr>
        <w:t>______________ Балтабаева Г.П.</w:t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 </w:t>
      </w:r>
      <w:r w:rsidRPr="00497F46">
        <w:rPr>
          <w:sz w:val="22"/>
          <w:szCs w:val="22"/>
        </w:rPr>
        <w:t xml:space="preserve">______________Ю.А. Бирюкова </w:t>
      </w:r>
    </w:p>
    <w:p w:rsidR="00497F46" w:rsidRPr="00497F46" w:rsidRDefault="00497F46" w:rsidP="00497F46">
      <w:pPr>
        <w:tabs>
          <w:tab w:val="left" w:pos="5670"/>
        </w:tabs>
        <w:jc w:val="both"/>
        <w:rPr>
          <w:sz w:val="20"/>
          <w:szCs w:val="20"/>
        </w:rPr>
      </w:pPr>
      <w:r w:rsidRPr="00497F46">
        <w:rPr>
          <w:sz w:val="22"/>
          <w:szCs w:val="22"/>
        </w:rPr>
        <w:t xml:space="preserve"> «__</w:t>
      </w:r>
      <w:proofErr w:type="gramStart"/>
      <w:r w:rsidRPr="00497F46">
        <w:rPr>
          <w:sz w:val="22"/>
          <w:szCs w:val="22"/>
        </w:rPr>
        <w:t>_»_</w:t>
      </w:r>
      <w:proofErr w:type="gramEnd"/>
      <w:r w:rsidRPr="00497F46">
        <w:rPr>
          <w:sz w:val="22"/>
          <w:szCs w:val="22"/>
        </w:rPr>
        <w:t xml:space="preserve">____________20___г       </w:t>
      </w:r>
      <w:r w:rsidRPr="00497F4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 </w:t>
      </w:r>
      <w:r w:rsidRPr="00497F46">
        <w:rPr>
          <w:sz w:val="22"/>
          <w:szCs w:val="22"/>
        </w:rPr>
        <w:t xml:space="preserve">«___»_____________20___г       </w:t>
      </w:r>
      <w:r w:rsidRPr="00497F46">
        <w:rPr>
          <w:sz w:val="22"/>
          <w:szCs w:val="22"/>
        </w:rPr>
        <w:tab/>
      </w:r>
    </w:p>
    <w:p w:rsidR="00497F46" w:rsidRPr="00497F46" w:rsidRDefault="00497F46" w:rsidP="00497F46">
      <w:pPr>
        <w:jc w:val="both"/>
        <w:rPr>
          <w:sz w:val="22"/>
          <w:szCs w:val="22"/>
        </w:rPr>
      </w:pP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 w:rsidRPr="00497F46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                                             </w:t>
      </w:r>
      <w:proofErr w:type="spellStart"/>
      <w:r w:rsidRPr="00497F46">
        <w:rPr>
          <w:sz w:val="22"/>
          <w:szCs w:val="22"/>
        </w:rPr>
        <w:t>м.п</w:t>
      </w:r>
      <w:proofErr w:type="spellEnd"/>
      <w:r w:rsidRPr="00497F46">
        <w:rPr>
          <w:sz w:val="22"/>
          <w:szCs w:val="22"/>
        </w:rPr>
        <w:t>.</w:t>
      </w:r>
    </w:p>
    <w:p w:rsidR="00497F46" w:rsidRDefault="00497F46" w:rsidP="00B83780">
      <w:pPr>
        <w:jc w:val="center"/>
        <w:rPr>
          <w:b/>
        </w:rPr>
      </w:pPr>
    </w:p>
    <w:p w:rsidR="009E6F9E" w:rsidRDefault="009E6F9E" w:rsidP="00497F46">
      <w:pPr>
        <w:jc w:val="center"/>
        <w:rPr>
          <w:b/>
        </w:rPr>
      </w:pPr>
    </w:p>
    <w:p w:rsidR="009E6F9E" w:rsidRDefault="00497F46" w:rsidP="009E6F9E">
      <w:pPr>
        <w:jc w:val="center"/>
      </w:pPr>
      <w:r w:rsidRPr="00B83780">
        <w:rPr>
          <w:b/>
        </w:rPr>
        <w:t xml:space="preserve">СОГЛАШЕНИЕ ПО ОХРАНЕ ТРУДА </w:t>
      </w:r>
    </w:p>
    <w:p w:rsidR="005A2ACE" w:rsidRPr="009E6F9E" w:rsidRDefault="009E6F9E" w:rsidP="009E6F9E">
      <w:pPr>
        <w:jc w:val="center"/>
        <w:rPr>
          <w:b/>
        </w:rPr>
      </w:pPr>
      <w:r w:rsidRPr="009E6F9E">
        <w:rPr>
          <w:b/>
        </w:rPr>
        <w:t>ГБОУ СО «Карпинская школа - интернат» на 202</w:t>
      </w:r>
      <w:r w:rsidR="00885D49">
        <w:rPr>
          <w:b/>
        </w:rPr>
        <w:t>1</w:t>
      </w:r>
      <w:r>
        <w:rPr>
          <w:b/>
        </w:rPr>
        <w:t xml:space="preserve"> </w:t>
      </w:r>
      <w:r w:rsidRPr="009E6F9E">
        <w:rPr>
          <w:b/>
        </w:rPr>
        <w:t>год»</w:t>
      </w:r>
    </w:p>
    <w:p w:rsidR="00F85085" w:rsidRDefault="00F85085" w:rsidP="00497F46">
      <w:pPr>
        <w:jc w:val="center"/>
        <w:rPr>
          <w:b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4"/>
        <w:gridCol w:w="996"/>
        <w:gridCol w:w="958"/>
        <w:gridCol w:w="9"/>
        <w:gridCol w:w="11"/>
        <w:gridCol w:w="14"/>
        <w:gridCol w:w="1256"/>
        <w:gridCol w:w="21"/>
        <w:gridCol w:w="1418"/>
        <w:gridCol w:w="140"/>
        <w:gridCol w:w="3142"/>
        <w:gridCol w:w="74"/>
        <w:gridCol w:w="21"/>
        <w:gridCol w:w="971"/>
        <w:gridCol w:w="12"/>
        <w:gridCol w:w="9"/>
        <w:gridCol w:w="47"/>
        <w:gridCol w:w="1111"/>
      </w:tblGrid>
      <w:tr w:rsidR="00D4354C" w:rsidRPr="00643FB1" w:rsidTr="00885D49">
        <w:trPr>
          <w:trHeight w:val="106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№</w:t>
            </w:r>
          </w:p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п/п</w:t>
            </w:r>
          </w:p>
        </w:tc>
        <w:tc>
          <w:tcPr>
            <w:tcW w:w="4674" w:type="dxa"/>
            <w:vMerge w:val="restart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Содержание мероприятий</w:t>
            </w:r>
          </w:p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(работ)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A2ACE">
              <w:rPr>
                <w:sz w:val="20"/>
                <w:szCs w:val="20"/>
              </w:rPr>
              <w:t xml:space="preserve">Единица </w:t>
            </w:r>
            <w:r w:rsidRPr="005A2ACE">
              <w:rPr>
                <w:sz w:val="22"/>
                <w:szCs w:val="22"/>
              </w:rPr>
              <w:t>учета</w:t>
            </w:r>
          </w:p>
        </w:tc>
        <w:tc>
          <w:tcPr>
            <w:tcW w:w="958" w:type="dxa"/>
            <w:vMerge w:val="restart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Количество</w:t>
            </w:r>
          </w:p>
        </w:tc>
        <w:tc>
          <w:tcPr>
            <w:tcW w:w="1290" w:type="dxa"/>
            <w:gridSpan w:val="4"/>
            <w:vMerge w:val="restart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Стоимость</w:t>
            </w:r>
          </w:p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работ</w:t>
            </w:r>
          </w:p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(</w:t>
            </w:r>
            <w:r w:rsidR="009E6F9E">
              <w:rPr>
                <w:sz w:val="22"/>
                <w:szCs w:val="22"/>
              </w:rPr>
              <w:t xml:space="preserve">тысяч </w:t>
            </w:r>
            <w:r w:rsidRPr="00643FB1">
              <w:rPr>
                <w:sz w:val="22"/>
                <w:szCs w:val="22"/>
              </w:rPr>
              <w:t>руб</w:t>
            </w:r>
            <w:r w:rsidR="00092B9D" w:rsidRPr="00643FB1">
              <w:rPr>
                <w:sz w:val="22"/>
                <w:szCs w:val="22"/>
              </w:rPr>
              <w:t>лей</w:t>
            </w:r>
            <w:r w:rsidRPr="00643FB1">
              <w:rPr>
                <w:sz w:val="22"/>
                <w:szCs w:val="22"/>
              </w:rPr>
              <w:t>)</w:t>
            </w:r>
          </w:p>
        </w:tc>
        <w:tc>
          <w:tcPr>
            <w:tcW w:w="1579" w:type="dxa"/>
            <w:gridSpan w:val="3"/>
            <w:vMerge w:val="restart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3237" w:type="dxa"/>
            <w:gridSpan w:val="3"/>
            <w:vMerge w:val="restart"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</w:pPr>
            <w:r w:rsidRPr="005A2ACE">
              <w:t>Ответственный за выполнение мероприятий</w:t>
            </w:r>
          </w:p>
        </w:tc>
        <w:tc>
          <w:tcPr>
            <w:tcW w:w="2150" w:type="dxa"/>
            <w:gridSpan w:val="5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Количество работающих, которым улучшаются условия труда</w:t>
            </w:r>
          </w:p>
        </w:tc>
      </w:tr>
      <w:tr w:rsidR="00D4354C" w:rsidRPr="00643FB1" w:rsidTr="00885D49">
        <w:tc>
          <w:tcPr>
            <w:tcW w:w="568" w:type="dxa"/>
            <w:vMerge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vMerge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vMerge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gridSpan w:val="4"/>
            <w:vMerge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gridSpan w:val="3"/>
            <w:vMerge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37" w:type="dxa"/>
            <w:gridSpan w:val="3"/>
            <w:vMerge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</w:pP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Всего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 т.</w:t>
            </w:r>
            <w:r w:rsidR="00F85085">
              <w:rPr>
                <w:sz w:val="22"/>
                <w:szCs w:val="22"/>
              </w:rPr>
              <w:t xml:space="preserve"> </w:t>
            </w:r>
            <w:r w:rsidRPr="00643FB1">
              <w:rPr>
                <w:sz w:val="22"/>
                <w:szCs w:val="22"/>
              </w:rPr>
              <w:t>ч.</w:t>
            </w:r>
          </w:p>
          <w:p w:rsidR="00557443" w:rsidRPr="00643FB1" w:rsidRDefault="00557443" w:rsidP="00885D49">
            <w:pPr>
              <w:spacing w:line="276" w:lineRule="auto"/>
              <w:ind w:left="-128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женщины</w:t>
            </w:r>
          </w:p>
        </w:tc>
      </w:tr>
      <w:tr w:rsidR="00D4354C" w:rsidRPr="00643FB1" w:rsidTr="00885D49">
        <w:tc>
          <w:tcPr>
            <w:tcW w:w="568" w:type="dxa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4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6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</w:pPr>
            <w:r w:rsidRPr="005A2ACE">
              <w:t>7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8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9</w:t>
            </w:r>
          </w:p>
        </w:tc>
      </w:tr>
      <w:tr w:rsidR="00557443" w:rsidRPr="00643FB1" w:rsidTr="00885D49">
        <w:tc>
          <w:tcPr>
            <w:tcW w:w="15452" w:type="dxa"/>
            <w:gridSpan w:val="19"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  <w:rPr>
                <w:b/>
              </w:rPr>
            </w:pPr>
            <w:r w:rsidRPr="005A2ACE">
              <w:rPr>
                <w:b/>
              </w:rPr>
              <w:t>1. Организационные мероприятия</w:t>
            </w:r>
          </w:p>
        </w:tc>
      </w:tr>
      <w:tr w:rsidR="00D4354C" w:rsidRPr="00643FB1" w:rsidTr="00885D49">
        <w:tc>
          <w:tcPr>
            <w:tcW w:w="568" w:type="dxa"/>
            <w:shd w:val="clear" w:color="auto" w:fill="auto"/>
            <w:vAlign w:val="center"/>
          </w:tcPr>
          <w:p w:rsidR="00557443" w:rsidRPr="00643FB1" w:rsidRDefault="00557443" w:rsidP="00885D49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Обучение по электробезопасности</w:t>
            </w:r>
          </w:p>
          <w:p w:rsidR="00557443" w:rsidRPr="00643FB1" w:rsidRDefault="00557443" w:rsidP="00885D49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(ответственный за электробезопасность)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чел.</w:t>
            </w: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</w:t>
            </w:r>
          </w:p>
        </w:tc>
        <w:tc>
          <w:tcPr>
            <w:tcW w:w="1302" w:type="dxa"/>
            <w:gridSpan w:val="4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13</w:t>
            </w:r>
            <w:r w:rsidR="009E6F9E"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5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</w:pPr>
            <w:r w:rsidRPr="005A2ACE">
              <w:t>по мере организации курсов</w:t>
            </w:r>
          </w:p>
        </w:tc>
        <w:tc>
          <w:tcPr>
            <w:tcW w:w="3216" w:type="dxa"/>
            <w:gridSpan w:val="2"/>
            <w:shd w:val="clear" w:color="auto" w:fill="auto"/>
            <w:vAlign w:val="center"/>
          </w:tcPr>
          <w:p w:rsidR="00557443" w:rsidRPr="005A2ACE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557443" w:rsidRPr="005A2ACE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 ответственный за электробезопасность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gridSpan w:val="4"/>
            <w:shd w:val="clear" w:color="auto" w:fill="auto"/>
            <w:vAlign w:val="center"/>
          </w:tcPr>
          <w:p w:rsidR="00557443" w:rsidRPr="00643FB1" w:rsidRDefault="00557443" w:rsidP="00885D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E66A70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Обучение и проверка знаний по охране труда в</w:t>
            </w:r>
          </w:p>
          <w:p w:rsidR="00464268" w:rsidRPr="00E66A70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Соответствии с постановлением Минтруда</w:t>
            </w:r>
          </w:p>
          <w:p w:rsidR="00464268" w:rsidRPr="00E66A70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России Минобразования России от 13.01.2003 №1/29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E66A70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чел.</w:t>
            </w: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:rsidR="00464268" w:rsidRPr="00E66A70" w:rsidRDefault="00E66A70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302" w:type="dxa"/>
            <w:gridSpan w:val="4"/>
            <w:shd w:val="clear" w:color="auto" w:fill="auto"/>
            <w:vAlign w:val="center"/>
          </w:tcPr>
          <w:p w:rsidR="00464268" w:rsidRPr="00E66A70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-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64268" w:rsidRPr="00E66A70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3216" w:type="dxa"/>
            <w:gridSpan w:val="2"/>
            <w:shd w:val="clear" w:color="auto" w:fill="auto"/>
            <w:vAlign w:val="center"/>
          </w:tcPr>
          <w:p w:rsidR="00464268" w:rsidRPr="00E66A70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 xml:space="preserve">Специалист по охране труда 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4268" w:rsidRPr="00E66A70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66A70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Гигиеническое воспитание и обучение   сотрудников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чел.</w:t>
            </w: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50</w:t>
            </w:r>
          </w:p>
        </w:tc>
        <w:tc>
          <w:tcPr>
            <w:tcW w:w="130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</w:t>
            </w:r>
            <w:r w:rsidR="00596D91">
              <w:rPr>
                <w:sz w:val="22"/>
                <w:szCs w:val="22"/>
              </w:rPr>
              <w:t>0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</w:pPr>
            <w:r>
              <w:t>декабрь</w:t>
            </w:r>
          </w:p>
        </w:tc>
        <w:tc>
          <w:tcPr>
            <w:tcW w:w="3216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rPr>
          <w:trHeight w:val="276"/>
        </w:trPr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2"/>
              </w:numPr>
              <w:spacing w:line="276" w:lineRule="auto"/>
              <w:ind w:left="312" w:hanging="284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Организация уголка по охране труда (приобретение необходимых наглядных пособий)</w:t>
            </w:r>
          </w:p>
          <w:p w:rsidR="00464268" w:rsidRPr="00643FB1" w:rsidRDefault="00464268" w:rsidP="00464268">
            <w:pPr>
              <w:numPr>
                <w:ilvl w:val="0"/>
                <w:numId w:val="2"/>
              </w:numPr>
              <w:spacing w:line="276" w:lineRule="auto"/>
              <w:ind w:left="312" w:hanging="284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приобретение плакатов по охране труда в учебные кабинеты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6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30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,0</w:t>
            </w:r>
            <w:r w:rsidR="00596D91">
              <w:rPr>
                <w:sz w:val="22"/>
                <w:szCs w:val="22"/>
              </w:rPr>
              <w:t>0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</w:pPr>
            <w:r w:rsidRPr="005A2ACE">
              <w:t>ноябрь</w:t>
            </w:r>
          </w:p>
        </w:tc>
        <w:tc>
          <w:tcPr>
            <w:tcW w:w="3216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 xml:space="preserve">главный бухгалтер, 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1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Организация и проведение инструктажей по электробезопасности (1 группа)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чел.</w:t>
            </w:r>
          </w:p>
        </w:tc>
        <w:tc>
          <w:tcPr>
            <w:tcW w:w="978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91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558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</w:pPr>
            <w:r>
              <w:t>с</w:t>
            </w:r>
            <w:r w:rsidRPr="005A2ACE">
              <w:t>ентябрь</w:t>
            </w:r>
            <w:r>
              <w:t xml:space="preserve"> –</w:t>
            </w:r>
            <w:r w:rsidRPr="005A2ACE">
              <w:t>октябрь</w:t>
            </w:r>
          </w:p>
        </w:tc>
        <w:tc>
          <w:tcPr>
            <w:tcW w:w="3216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ответственный за электробезопасность</w:t>
            </w:r>
          </w:p>
        </w:tc>
        <w:tc>
          <w:tcPr>
            <w:tcW w:w="1004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67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884" w:type="dxa"/>
            <w:gridSpan w:val="18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rPr>
                <w:b/>
              </w:rPr>
            </w:pPr>
            <w:r w:rsidRPr="005A2ACE">
              <w:rPr>
                <w:b/>
              </w:rPr>
              <w:t>2. Технические мероприятия</w:t>
            </w:r>
          </w:p>
        </w:tc>
      </w:tr>
      <w:tr w:rsidR="00464268" w:rsidRPr="00643FB1" w:rsidTr="00885D49">
        <w:trPr>
          <w:trHeight w:val="936"/>
        </w:trPr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4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Проведение испытания устройств заземления (зануления и изоляции электрической сети в здании на соответствие безопасной эксплуатации)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здание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июль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 по ХР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4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Испытание диэлектрических перчаток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50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апрель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директора, 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4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Установка и замена осветительных приборов искусственного освещения с целью улучшения выполнения нормативных требований по освещению на рабочих местах, в бытовых помещениях, в местах массового перехода, на территории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40 светильников</w:t>
            </w: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40 ламп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 течени</w:t>
            </w:r>
            <w:r>
              <w:rPr>
                <w:sz w:val="22"/>
                <w:szCs w:val="22"/>
              </w:rPr>
              <w:t xml:space="preserve">е </w:t>
            </w:r>
            <w:r w:rsidRPr="00643FB1">
              <w:rPr>
                <w:sz w:val="22"/>
                <w:szCs w:val="22"/>
              </w:rPr>
              <w:t>года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директора, 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3</w:t>
            </w:r>
          </w:p>
        </w:tc>
      </w:tr>
      <w:tr w:rsidR="00464268" w:rsidRPr="00643FB1" w:rsidTr="00885D49">
        <w:trPr>
          <w:trHeight w:val="162"/>
        </w:trPr>
        <w:tc>
          <w:tcPr>
            <w:tcW w:w="15452" w:type="dxa"/>
            <w:gridSpan w:val="19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b/>
              </w:rPr>
            </w:pPr>
            <w:r w:rsidRPr="005A2ACE">
              <w:rPr>
                <w:b/>
              </w:rPr>
              <w:t>3. Лечебно-профилактические и санаторно-бытовые мероприятия</w:t>
            </w:r>
          </w:p>
        </w:tc>
      </w:tr>
      <w:tr w:rsidR="00464268" w:rsidRPr="00643FB1" w:rsidTr="00885D49">
        <w:trPr>
          <w:trHeight w:val="70"/>
        </w:trPr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5"/>
              </w:numPr>
              <w:spacing w:line="276" w:lineRule="auto"/>
              <w:ind w:left="0" w:right="-8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 xml:space="preserve">Организация и проведение Предварительного и периодического медицинского осмотра работников в соответствии с приказом Минздравсоцразвития Российской Федерации от 12.04.2011 № 302н «Об утверждении перечней вредных и (или) опасных производственных факторов и работ, при </w:t>
            </w:r>
            <w:r w:rsidRPr="00643FB1">
              <w:rPr>
                <w:sz w:val="22"/>
                <w:szCs w:val="22"/>
              </w:rPr>
              <w:lastRenderedPageBreak/>
              <w:t>выполнении которых проводятся обязательные предварительные и периодические медицинские осмотры (обследования)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lastRenderedPageBreak/>
              <w:t>чел.</w:t>
            </w:r>
          </w:p>
        </w:tc>
        <w:tc>
          <w:tcPr>
            <w:tcW w:w="99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50,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</w:t>
            </w:r>
          </w:p>
        </w:tc>
        <w:tc>
          <w:tcPr>
            <w:tcW w:w="3282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</w:pPr>
            <w:r w:rsidRPr="005A2ACE"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</w:pPr>
            <w:r w:rsidRPr="005A2ACE">
              <w:t>главный бухгалтер, специалист по охране труда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rPr>
          <w:trHeight w:val="689"/>
        </w:trPr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5"/>
              </w:numPr>
              <w:spacing w:line="276" w:lineRule="auto"/>
              <w:ind w:left="0" w:right="-8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Разработать и направить в ТО «Роспотребнадзора» перечень контингентов поименных списков в ЦПП и ЛПУ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до 01.12</w:t>
            </w:r>
          </w:p>
        </w:tc>
        <w:tc>
          <w:tcPr>
            <w:tcW w:w="3282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5"/>
              </w:numPr>
              <w:spacing w:line="276" w:lineRule="auto"/>
              <w:ind w:left="0" w:right="-8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Приобретение необходимых медикаментов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50</w:t>
            </w:r>
            <w:r w:rsidR="00596D91">
              <w:rPr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март</w:t>
            </w:r>
          </w:p>
        </w:tc>
        <w:tc>
          <w:tcPr>
            <w:tcW w:w="3282" w:type="dxa"/>
            <w:gridSpan w:val="2"/>
            <w:shd w:val="clear" w:color="auto" w:fill="auto"/>
            <w:vAlign w:val="center"/>
          </w:tcPr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фельдшера,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80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5"/>
              </w:numPr>
              <w:spacing w:line="276" w:lineRule="auto"/>
              <w:ind w:left="0" w:right="-8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Лабораторные исследования</w:t>
            </w:r>
          </w:p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по программе производственного контроля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ind w:left="-108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единиц исследований</w:t>
            </w:r>
          </w:p>
        </w:tc>
        <w:tc>
          <w:tcPr>
            <w:tcW w:w="99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23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43FB1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 течени</w:t>
            </w:r>
            <w:r>
              <w:rPr>
                <w:sz w:val="22"/>
                <w:szCs w:val="22"/>
              </w:rPr>
              <w:t>е</w:t>
            </w:r>
            <w:r w:rsidRPr="00643FB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3282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5"/>
              </w:numPr>
              <w:spacing w:line="276" w:lineRule="auto"/>
              <w:ind w:left="0" w:right="-813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Проведение вакцинопрофилактики в соответствии с Федеральными законами от 17 сентября 1998 года № 157-ФЗ «Об иммунопрофилактике инфекционных бол болезней», от 21 ноября 2011 года № 323-ФЗ «Об основах охраны здоровья граждан в Российской Федерации»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150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 течени</w:t>
            </w:r>
            <w:r>
              <w:rPr>
                <w:sz w:val="22"/>
                <w:szCs w:val="22"/>
              </w:rPr>
              <w:t>е</w:t>
            </w:r>
            <w:r w:rsidRPr="00643FB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3282" w:type="dxa"/>
            <w:gridSpan w:val="2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 xml:space="preserve">главный бухгалтер, 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 xml:space="preserve">фельдшера, 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специалист по охране труда</w:t>
            </w:r>
          </w:p>
        </w:tc>
        <w:tc>
          <w:tcPr>
            <w:tcW w:w="1134" w:type="dxa"/>
            <w:gridSpan w:val="6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11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15452" w:type="dxa"/>
            <w:gridSpan w:val="19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b/>
              </w:rPr>
            </w:pPr>
            <w:r w:rsidRPr="005A2ACE">
              <w:rPr>
                <w:b/>
              </w:rPr>
              <w:t>4. Мероприятия по обеспечению средствами индивидуальной защиты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6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работников специальной одежды, специальной обуви и других средств индивидуальной защиты в соответствии с Типовыми нормами, утвержденными приказом Минтруда России № 997н от 09.12.2014</w:t>
            </w:r>
          </w:p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Оформление личных карточек «Учета выдачи средств индивидуальной защиты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наименований 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596D91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по мере потребности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55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41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6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 xml:space="preserve">Приобретение и обеспечение работников мылом, смывающими и обезвреживающими средствами в соответствии с приказом Министерства здравоохранения и социального </w:t>
            </w:r>
            <w:r w:rsidRPr="00643FB1">
              <w:rPr>
                <w:sz w:val="22"/>
                <w:szCs w:val="22"/>
              </w:rPr>
              <w:lastRenderedPageBreak/>
              <w:t>развития Российской Федерации от 17.12.2010 № 1122н «Обеспечение работников смывающими и (или) обезвреживающими средствами»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ind w:left="-108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lastRenderedPageBreak/>
              <w:t>литров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60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апрель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55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41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6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индивидуальными средствами защиты от поражения электрическим током</w:t>
            </w:r>
          </w:p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(диэлектрические перчатки, диэлектрические коврики, инструменты с изолирующими ручками и др.)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28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596D91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постоянно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 xml:space="preserve">заместитель </w:t>
            </w:r>
            <w:r>
              <w:rPr>
                <w:sz w:val="22"/>
                <w:szCs w:val="22"/>
              </w:rPr>
              <w:t>директора</w:t>
            </w:r>
            <w:r w:rsidRPr="005A2ACE">
              <w:rPr>
                <w:sz w:val="22"/>
                <w:szCs w:val="22"/>
              </w:rPr>
              <w:t>, 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14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10</w:t>
            </w:r>
          </w:p>
        </w:tc>
      </w:tr>
      <w:tr w:rsidR="00464268" w:rsidRPr="00643FB1" w:rsidTr="00885D49">
        <w:trPr>
          <w:trHeight w:val="361"/>
        </w:trPr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6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защиты органов дыхания при ремонтных работах (респираторы)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35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596D91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на период ремонтных работах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директора, 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35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30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6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защиты зрения</w:t>
            </w:r>
          </w:p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(защитные очки)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8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596D91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февраль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Default="00464268" w:rsidP="00464268">
            <w:pPr>
              <w:spacing w:line="276" w:lineRule="auto"/>
              <w:ind w:left="-31" w:right="-8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</w:t>
            </w:r>
            <w:r w:rsidRPr="005A2ACE">
              <w:rPr>
                <w:sz w:val="22"/>
                <w:szCs w:val="22"/>
              </w:rPr>
              <w:t>,</w:t>
            </w:r>
          </w:p>
          <w:p w:rsidR="00464268" w:rsidRDefault="00464268" w:rsidP="00464268">
            <w:pPr>
              <w:spacing w:line="276" w:lineRule="auto"/>
              <w:ind w:left="-31" w:right="-89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заведующий хозяйством,</w:t>
            </w:r>
          </w:p>
          <w:p w:rsidR="00464268" w:rsidRPr="005A2ACE" w:rsidRDefault="00464268" w:rsidP="00464268">
            <w:pPr>
              <w:spacing w:line="276" w:lineRule="auto"/>
              <w:ind w:left="-31" w:right="-89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учитель трудового обучения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64268" w:rsidRPr="00643FB1" w:rsidTr="00885D49">
        <w:tc>
          <w:tcPr>
            <w:tcW w:w="15452" w:type="dxa"/>
            <w:gridSpan w:val="19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b/>
              </w:rPr>
            </w:pPr>
            <w:r w:rsidRPr="005A2ACE">
              <w:rPr>
                <w:b/>
              </w:rPr>
              <w:t>5. Мероприятия по пожарной безопасности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7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Переосвидетельствование огнетушителей</w:t>
            </w:r>
          </w:p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структурных подразделений школы - интерната первичными средствами пожаротушения (песок, совок, кошма и др.)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33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июнь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7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Организация обучения работающих и обучающихся, воспитанников в школе-интернате мера</w:t>
            </w:r>
            <w:r>
              <w:rPr>
                <w:sz w:val="22"/>
                <w:szCs w:val="22"/>
              </w:rPr>
              <w:t>м</w:t>
            </w:r>
            <w:r w:rsidRPr="00643FB1">
              <w:rPr>
                <w:sz w:val="22"/>
                <w:szCs w:val="22"/>
              </w:rPr>
              <w:t xml:space="preserve"> обеспечения пожарной безопасности.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чел.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409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март,</w:t>
            </w:r>
          </w:p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сентябрь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 xml:space="preserve">заместитель </w:t>
            </w:r>
            <w:r>
              <w:rPr>
                <w:sz w:val="22"/>
                <w:szCs w:val="22"/>
              </w:rPr>
              <w:t>директора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7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Освобождение запасных эвакуационных выходов от хранения хлама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выход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8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постоянно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заведующий хозяйством, специалист по охране труда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7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Текущий ремонт</w:t>
            </w:r>
          </w:p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(побелка, покраска внутри здания школы и др.)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раз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  <w:lang w:val="en-US"/>
              </w:rPr>
              <w:t xml:space="preserve">II-III </w:t>
            </w:r>
            <w:r w:rsidRPr="00643FB1">
              <w:rPr>
                <w:sz w:val="22"/>
                <w:szCs w:val="22"/>
              </w:rPr>
              <w:t>квартал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 xml:space="preserve">заместитель директора,  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lastRenderedPageBreak/>
              <w:t>заведующий хозяйством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lastRenderedPageBreak/>
              <w:t>14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3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7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Разработка, пересмотр и утверждение инструкций о мерах пожарной безопасности в соответствии с требованиями ГОСТ 12.1.004-91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шт.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 течени</w:t>
            </w:r>
            <w:r>
              <w:rPr>
                <w:sz w:val="22"/>
                <w:szCs w:val="22"/>
              </w:rPr>
              <w:t xml:space="preserve">е </w:t>
            </w:r>
            <w:r w:rsidRPr="00643FB1">
              <w:rPr>
                <w:sz w:val="22"/>
                <w:szCs w:val="22"/>
              </w:rPr>
              <w:t>года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7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 xml:space="preserve">Техническое обслуживание и ремонт пожарной сигнализации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здание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109</w:t>
            </w:r>
            <w:r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00</w:t>
            </w:r>
          </w:p>
        </w:tc>
        <w:tc>
          <w:tcPr>
            <w:tcW w:w="1579" w:type="dxa"/>
            <w:gridSpan w:val="3"/>
            <w:shd w:val="clear" w:color="auto" w:fill="auto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5A2ACE">
              <w:rPr>
                <w:sz w:val="22"/>
                <w:szCs w:val="22"/>
              </w:rPr>
              <w:t xml:space="preserve">лавный бухгалтер, 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15452" w:type="dxa"/>
            <w:gridSpan w:val="19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</w:pPr>
            <w:r w:rsidRPr="005A2ACE">
              <w:rPr>
                <w:b/>
              </w:rPr>
              <w:t>6. Мероприятия по Антитеррористической безопасности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8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физической охраны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здание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1371</w:t>
            </w:r>
            <w:r w:rsidR="00596D91">
              <w:rPr>
                <w:sz w:val="22"/>
                <w:szCs w:val="22"/>
              </w:rPr>
              <w:t>,</w:t>
            </w:r>
            <w:r w:rsidRPr="00643FB1">
              <w:rPr>
                <w:sz w:val="22"/>
                <w:szCs w:val="22"/>
              </w:rPr>
              <w:t>312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директор,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</w:t>
            </w:r>
            <w:r w:rsidRPr="005A2ACE">
              <w:rPr>
                <w:sz w:val="22"/>
                <w:szCs w:val="22"/>
              </w:rPr>
              <w:t xml:space="preserve"> директора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8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Обеспечение системы видеонаблюдения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здание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постоянно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  <w:tr w:rsidR="00464268" w:rsidRPr="00643FB1" w:rsidTr="00885D49">
        <w:tc>
          <w:tcPr>
            <w:tcW w:w="568" w:type="dxa"/>
            <w:shd w:val="clear" w:color="auto" w:fill="auto"/>
            <w:vAlign w:val="center"/>
          </w:tcPr>
          <w:p w:rsidR="00464268" w:rsidRPr="00643FB1" w:rsidRDefault="00464268" w:rsidP="00464268">
            <w:pPr>
              <w:numPr>
                <w:ilvl w:val="0"/>
                <w:numId w:val="8"/>
              </w:numPr>
              <w:spacing w:line="276" w:lineRule="auto"/>
              <w:ind w:hanging="720"/>
              <w:jc w:val="center"/>
              <w:rPr>
                <w:sz w:val="22"/>
                <w:szCs w:val="22"/>
              </w:rPr>
            </w:pPr>
          </w:p>
        </w:tc>
        <w:tc>
          <w:tcPr>
            <w:tcW w:w="4674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Обслуживание кнопки тревожной сигнализации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643FB1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58" w:type="dxa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2</w:t>
            </w:r>
          </w:p>
        </w:tc>
        <w:tc>
          <w:tcPr>
            <w:tcW w:w="1290" w:type="dxa"/>
            <w:gridSpan w:val="4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 xml:space="preserve">постоянно </w:t>
            </w:r>
          </w:p>
        </w:tc>
        <w:tc>
          <w:tcPr>
            <w:tcW w:w="3237" w:type="dxa"/>
            <w:gridSpan w:val="3"/>
            <w:shd w:val="clear" w:color="auto" w:fill="auto"/>
            <w:vAlign w:val="center"/>
          </w:tcPr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A2ACE">
              <w:rPr>
                <w:sz w:val="22"/>
                <w:szCs w:val="22"/>
              </w:rPr>
              <w:t>главный бухгалтер,</w:t>
            </w:r>
          </w:p>
          <w:p w:rsidR="00464268" w:rsidRPr="005A2ACE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</w:t>
            </w:r>
            <w:r w:rsidRPr="005A2ACE"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  <w:tc>
          <w:tcPr>
            <w:tcW w:w="1158" w:type="dxa"/>
            <w:gridSpan w:val="2"/>
            <w:shd w:val="clear" w:color="auto" w:fill="auto"/>
            <w:vAlign w:val="center"/>
          </w:tcPr>
          <w:p w:rsidR="00464268" w:rsidRPr="00643FB1" w:rsidRDefault="00464268" w:rsidP="004642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43FB1">
              <w:rPr>
                <w:sz w:val="22"/>
                <w:szCs w:val="22"/>
              </w:rPr>
              <w:t>-</w:t>
            </w:r>
          </w:p>
        </w:tc>
      </w:tr>
    </w:tbl>
    <w:p w:rsidR="00ED6883" w:rsidRPr="000755D3" w:rsidRDefault="00ED6883">
      <w:pPr>
        <w:jc w:val="center"/>
        <w:rPr>
          <w:b/>
          <w:sz w:val="22"/>
          <w:szCs w:val="22"/>
        </w:rPr>
      </w:pPr>
    </w:p>
    <w:sectPr w:rsidR="00ED6883" w:rsidRPr="000755D3" w:rsidSect="005A2ACE">
      <w:headerReference w:type="default" r:id="rId8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DE3" w:rsidRDefault="00385DE3" w:rsidP="00F85085">
      <w:r>
        <w:separator/>
      </w:r>
    </w:p>
  </w:endnote>
  <w:endnote w:type="continuationSeparator" w:id="0">
    <w:p w:rsidR="00385DE3" w:rsidRDefault="00385DE3" w:rsidP="00F8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DE3" w:rsidRDefault="00385DE3" w:rsidP="00F85085">
      <w:r>
        <w:separator/>
      </w:r>
    </w:p>
  </w:footnote>
  <w:footnote w:type="continuationSeparator" w:id="0">
    <w:p w:rsidR="00385DE3" w:rsidRDefault="00385DE3" w:rsidP="00F85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522" w:rsidRDefault="00F85085" w:rsidP="00F85085">
    <w:pPr>
      <w:widowControl w:val="0"/>
      <w:tabs>
        <w:tab w:val="center" w:pos="4677"/>
        <w:tab w:val="right" w:pos="9355"/>
      </w:tabs>
      <w:jc w:val="right"/>
      <w:rPr>
        <w:rFonts w:eastAsia="Arial Unicode MS"/>
        <w:color w:val="000000"/>
        <w:sz w:val="20"/>
        <w:szCs w:val="20"/>
        <w:lang w:bidi="ru-RU"/>
      </w:rPr>
    </w:pPr>
    <w:r w:rsidRPr="00F85085">
      <w:rPr>
        <w:rFonts w:eastAsia="Arial Unicode MS"/>
        <w:color w:val="000000"/>
        <w:sz w:val="20"/>
        <w:szCs w:val="20"/>
        <w:lang w:bidi="ru-RU"/>
      </w:rPr>
      <w:t xml:space="preserve">Приложение № </w:t>
    </w:r>
    <w:r w:rsidR="001872FB">
      <w:rPr>
        <w:rFonts w:eastAsia="Arial Unicode MS"/>
        <w:color w:val="000000"/>
        <w:sz w:val="20"/>
        <w:szCs w:val="20"/>
        <w:lang w:bidi="ru-RU"/>
      </w:rPr>
      <w:t>9</w:t>
    </w:r>
    <w:r w:rsidRPr="00F85085">
      <w:rPr>
        <w:rFonts w:eastAsia="Arial Unicode MS"/>
        <w:color w:val="000000"/>
        <w:sz w:val="20"/>
        <w:szCs w:val="20"/>
        <w:lang w:bidi="ru-RU"/>
      </w:rPr>
      <w:t xml:space="preserve"> к </w:t>
    </w:r>
  </w:p>
  <w:p w:rsidR="00F85085" w:rsidRPr="00F85085" w:rsidRDefault="00F85085" w:rsidP="00F85085">
    <w:pPr>
      <w:widowControl w:val="0"/>
      <w:tabs>
        <w:tab w:val="center" w:pos="4677"/>
        <w:tab w:val="right" w:pos="9355"/>
      </w:tabs>
      <w:jc w:val="right"/>
      <w:rPr>
        <w:rFonts w:eastAsia="Arial Unicode MS"/>
        <w:color w:val="000000"/>
        <w:sz w:val="20"/>
        <w:szCs w:val="20"/>
        <w:lang w:bidi="ru-RU"/>
      </w:rPr>
    </w:pPr>
    <w:r w:rsidRPr="00F85085">
      <w:rPr>
        <w:rFonts w:eastAsia="Arial Unicode MS"/>
        <w:color w:val="000000"/>
        <w:sz w:val="20"/>
        <w:szCs w:val="20"/>
        <w:lang w:bidi="ru-RU"/>
      </w:rPr>
      <w:t xml:space="preserve">Коллективному договору </w:t>
    </w:r>
    <w:r w:rsidR="00E73522" w:rsidRPr="00F85085">
      <w:rPr>
        <w:rFonts w:eastAsia="Arial Unicode MS"/>
        <w:color w:val="000000"/>
        <w:sz w:val="20"/>
        <w:szCs w:val="20"/>
        <w:lang w:bidi="ru-RU"/>
      </w:rPr>
      <w:t>на 20</w:t>
    </w:r>
    <w:r w:rsidR="00E73522">
      <w:rPr>
        <w:rFonts w:eastAsia="Arial Unicode MS"/>
        <w:color w:val="000000"/>
        <w:sz w:val="20"/>
        <w:szCs w:val="20"/>
        <w:lang w:bidi="ru-RU"/>
      </w:rPr>
      <w:t>21</w:t>
    </w:r>
    <w:r w:rsidR="00E73522" w:rsidRPr="00F85085">
      <w:rPr>
        <w:rFonts w:eastAsia="Arial Unicode MS"/>
        <w:color w:val="000000"/>
        <w:sz w:val="20"/>
        <w:szCs w:val="20"/>
        <w:lang w:bidi="ru-RU"/>
      </w:rPr>
      <w:t>-202</w:t>
    </w:r>
    <w:r w:rsidR="00E73522">
      <w:rPr>
        <w:rFonts w:eastAsia="Arial Unicode MS"/>
        <w:color w:val="000000"/>
        <w:sz w:val="20"/>
        <w:szCs w:val="20"/>
        <w:lang w:bidi="ru-RU"/>
      </w:rPr>
      <w:t>4</w:t>
    </w:r>
    <w:r w:rsidR="00E73522" w:rsidRPr="00F85085">
      <w:rPr>
        <w:rFonts w:eastAsia="Arial Unicode MS"/>
        <w:color w:val="000000"/>
        <w:sz w:val="20"/>
        <w:szCs w:val="20"/>
        <w:lang w:bidi="ru-RU"/>
      </w:rPr>
      <w:t xml:space="preserve"> гг.</w:t>
    </w:r>
  </w:p>
  <w:p w:rsidR="00F85085" w:rsidRPr="00F85085" w:rsidRDefault="00F85085" w:rsidP="00F85085">
    <w:pPr>
      <w:widowControl w:val="0"/>
      <w:tabs>
        <w:tab w:val="center" w:pos="4677"/>
        <w:tab w:val="right" w:pos="9355"/>
      </w:tabs>
      <w:jc w:val="right"/>
      <w:rPr>
        <w:rFonts w:eastAsia="Arial Unicode MS"/>
        <w:color w:val="000000"/>
        <w:sz w:val="20"/>
        <w:szCs w:val="20"/>
        <w:lang w:bidi="ru-RU"/>
      </w:rPr>
    </w:pPr>
    <w:r w:rsidRPr="00F85085">
      <w:rPr>
        <w:rFonts w:eastAsia="Arial Unicode MS"/>
        <w:color w:val="000000"/>
        <w:sz w:val="20"/>
        <w:szCs w:val="20"/>
        <w:lang w:bidi="ru-RU"/>
      </w:rPr>
      <w:t xml:space="preserve">ГБОУ СО «Карпинская школа-интернат» </w:t>
    </w:r>
  </w:p>
  <w:p w:rsidR="00F85085" w:rsidRDefault="00F850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C3D4C"/>
    <w:multiLevelType w:val="hybridMultilevel"/>
    <w:tmpl w:val="9AAC4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47F39"/>
    <w:multiLevelType w:val="hybridMultilevel"/>
    <w:tmpl w:val="E716E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C5874"/>
    <w:multiLevelType w:val="hybridMultilevel"/>
    <w:tmpl w:val="640CA156"/>
    <w:lvl w:ilvl="0" w:tplc="6F40659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12DFC"/>
    <w:multiLevelType w:val="hybridMultilevel"/>
    <w:tmpl w:val="9FE0FCDA"/>
    <w:lvl w:ilvl="0" w:tplc="F6E4410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C5C"/>
    <w:multiLevelType w:val="hybridMultilevel"/>
    <w:tmpl w:val="E6A6F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AE2823"/>
    <w:multiLevelType w:val="hybridMultilevel"/>
    <w:tmpl w:val="6B505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96471"/>
    <w:multiLevelType w:val="hybridMultilevel"/>
    <w:tmpl w:val="4D0C460E"/>
    <w:lvl w:ilvl="0" w:tplc="6F40659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43F0A"/>
    <w:multiLevelType w:val="hybridMultilevel"/>
    <w:tmpl w:val="136A5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58E"/>
    <w:rsid w:val="00007AE9"/>
    <w:rsid w:val="0001182C"/>
    <w:rsid w:val="00014AC9"/>
    <w:rsid w:val="00016736"/>
    <w:rsid w:val="00020C76"/>
    <w:rsid w:val="00026B95"/>
    <w:rsid w:val="00027C4E"/>
    <w:rsid w:val="00047E23"/>
    <w:rsid w:val="00055DA3"/>
    <w:rsid w:val="00071CFA"/>
    <w:rsid w:val="000755D3"/>
    <w:rsid w:val="00092B9D"/>
    <w:rsid w:val="00097081"/>
    <w:rsid w:val="000A13E5"/>
    <w:rsid w:val="000B0E4C"/>
    <w:rsid w:val="000E0FCE"/>
    <w:rsid w:val="000E6282"/>
    <w:rsid w:val="000E7A5A"/>
    <w:rsid w:val="00103757"/>
    <w:rsid w:val="00136F1A"/>
    <w:rsid w:val="00142612"/>
    <w:rsid w:val="00155339"/>
    <w:rsid w:val="001602F4"/>
    <w:rsid w:val="00165948"/>
    <w:rsid w:val="00172D0B"/>
    <w:rsid w:val="001738A2"/>
    <w:rsid w:val="00180EB4"/>
    <w:rsid w:val="001826E3"/>
    <w:rsid w:val="00183161"/>
    <w:rsid w:val="001872FB"/>
    <w:rsid w:val="00195B5E"/>
    <w:rsid w:val="001A06D3"/>
    <w:rsid w:val="001A5E82"/>
    <w:rsid w:val="001A711B"/>
    <w:rsid w:val="001B000F"/>
    <w:rsid w:val="001D09DA"/>
    <w:rsid w:val="001D3AB7"/>
    <w:rsid w:val="001D6524"/>
    <w:rsid w:val="001E6673"/>
    <w:rsid w:val="00200749"/>
    <w:rsid w:val="00207AB2"/>
    <w:rsid w:val="00210DAD"/>
    <w:rsid w:val="00231EA2"/>
    <w:rsid w:val="00247297"/>
    <w:rsid w:val="0026073C"/>
    <w:rsid w:val="002609D2"/>
    <w:rsid w:val="002670A6"/>
    <w:rsid w:val="00270D33"/>
    <w:rsid w:val="002914A3"/>
    <w:rsid w:val="00296253"/>
    <w:rsid w:val="002B1C5F"/>
    <w:rsid w:val="002C4BB2"/>
    <w:rsid w:val="002C4C50"/>
    <w:rsid w:val="002C7BD6"/>
    <w:rsid w:val="002E379B"/>
    <w:rsid w:val="002E412D"/>
    <w:rsid w:val="002F763C"/>
    <w:rsid w:val="00300DE1"/>
    <w:rsid w:val="00301DCE"/>
    <w:rsid w:val="00310A32"/>
    <w:rsid w:val="00317650"/>
    <w:rsid w:val="00340111"/>
    <w:rsid w:val="00341998"/>
    <w:rsid w:val="00363D7D"/>
    <w:rsid w:val="0036691E"/>
    <w:rsid w:val="003851F8"/>
    <w:rsid w:val="00385DE3"/>
    <w:rsid w:val="003921C8"/>
    <w:rsid w:val="003955AF"/>
    <w:rsid w:val="00396045"/>
    <w:rsid w:val="003B7954"/>
    <w:rsid w:val="003C2D3A"/>
    <w:rsid w:val="003D58AD"/>
    <w:rsid w:val="003F4AA7"/>
    <w:rsid w:val="00400E5B"/>
    <w:rsid w:val="00401B90"/>
    <w:rsid w:val="004041DF"/>
    <w:rsid w:val="00410DB1"/>
    <w:rsid w:val="00417B60"/>
    <w:rsid w:val="004237CF"/>
    <w:rsid w:val="004324E1"/>
    <w:rsid w:val="00440602"/>
    <w:rsid w:val="00442ABA"/>
    <w:rsid w:val="004435F7"/>
    <w:rsid w:val="0045151F"/>
    <w:rsid w:val="00452A6F"/>
    <w:rsid w:val="00464268"/>
    <w:rsid w:val="00473D4B"/>
    <w:rsid w:val="00476E2C"/>
    <w:rsid w:val="0048158E"/>
    <w:rsid w:val="00496294"/>
    <w:rsid w:val="00497F46"/>
    <w:rsid w:val="004A1AB5"/>
    <w:rsid w:val="004A57C4"/>
    <w:rsid w:val="004C1C1B"/>
    <w:rsid w:val="004C1D1C"/>
    <w:rsid w:val="004F111F"/>
    <w:rsid w:val="00520ED7"/>
    <w:rsid w:val="0052570B"/>
    <w:rsid w:val="00533395"/>
    <w:rsid w:val="00543F02"/>
    <w:rsid w:val="005456A2"/>
    <w:rsid w:val="00556574"/>
    <w:rsid w:val="00557443"/>
    <w:rsid w:val="00574202"/>
    <w:rsid w:val="00575E10"/>
    <w:rsid w:val="0058444B"/>
    <w:rsid w:val="00595509"/>
    <w:rsid w:val="00596D91"/>
    <w:rsid w:val="00597F32"/>
    <w:rsid w:val="005A2ACE"/>
    <w:rsid w:val="005A793B"/>
    <w:rsid w:val="005B7661"/>
    <w:rsid w:val="005F37F3"/>
    <w:rsid w:val="005F5F62"/>
    <w:rsid w:val="00600FC4"/>
    <w:rsid w:val="00601D5F"/>
    <w:rsid w:val="00641376"/>
    <w:rsid w:val="00643FB1"/>
    <w:rsid w:val="006779F5"/>
    <w:rsid w:val="00681F19"/>
    <w:rsid w:val="00685F15"/>
    <w:rsid w:val="00693550"/>
    <w:rsid w:val="006A4F83"/>
    <w:rsid w:val="006A5AEF"/>
    <w:rsid w:val="006C14A0"/>
    <w:rsid w:val="006C49A0"/>
    <w:rsid w:val="006D11DF"/>
    <w:rsid w:val="006D37AC"/>
    <w:rsid w:val="006D3B85"/>
    <w:rsid w:val="006D7759"/>
    <w:rsid w:val="006E5E98"/>
    <w:rsid w:val="006F15A0"/>
    <w:rsid w:val="0070417F"/>
    <w:rsid w:val="0070505A"/>
    <w:rsid w:val="00714F9E"/>
    <w:rsid w:val="00717F15"/>
    <w:rsid w:val="00732A92"/>
    <w:rsid w:val="00733707"/>
    <w:rsid w:val="007418EA"/>
    <w:rsid w:val="007604E2"/>
    <w:rsid w:val="00761253"/>
    <w:rsid w:val="00766197"/>
    <w:rsid w:val="00785632"/>
    <w:rsid w:val="007976FE"/>
    <w:rsid w:val="007B309E"/>
    <w:rsid w:val="007D402C"/>
    <w:rsid w:val="007D4476"/>
    <w:rsid w:val="007F2AE4"/>
    <w:rsid w:val="007F53F3"/>
    <w:rsid w:val="008113A1"/>
    <w:rsid w:val="00820BF5"/>
    <w:rsid w:val="00820D75"/>
    <w:rsid w:val="00821B8B"/>
    <w:rsid w:val="00826258"/>
    <w:rsid w:val="00860BB2"/>
    <w:rsid w:val="008775AE"/>
    <w:rsid w:val="00885D49"/>
    <w:rsid w:val="008A48A5"/>
    <w:rsid w:val="008B4088"/>
    <w:rsid w:val="008C18F6"/>
    <w:rsid w:val="008D1421"/>
    <w:rsid w:val="008D5A03"/>
    <w:rsid w:val="0090150E"/>
    <w:rsid w:val="00903767"/>
    <w:rsid w:val="00905A7D"/>
    <w:rsid w:val="00911E45"/>
    <w:rsid w:val="0092182A"/>
    <w:rsid w:val="0092563D"/>
    <w:rsid w:val="0094254A"/>
    <w:rsid w:val="0095401F"/>
    <w:rsid w:val="00954564"/>
    <w:rsid w:val="00954669"/>
    <w:rsid w:val="0096132C"/>
    <w:rsid w:val="0096178F"/>
    <w:rsid w:val="009634A1"/>
    <w:rsid w:val="00992EE3"/>
    <w:rsid w:val="009A3A22"/>
    <w:rsid w:val="009C3928"/>
    <w:rsid w:val="009C46D5"/>
    <w:rsid w:val="009C5C1F"/>
    <w:rsid w:val="009D078F"/>
    <w:rsid w:val="009D1230"/>
    <w:rsid w:val="009E6F9E"/>
    <w:rsid w:val="009F16F4"/>
    <w:rsid w:val="009F4501"/>
    <w:rsid w:val="009F46D6"/>
    <w:rsid w:val="009F5547"/>
    <w:rsid w:val="00A07113"/>
    <w:rsid w:val="00A10F2B"/>
    <w:rsid w:val="00A31DA2"/>
    <w:rsid w:val="00A328D7"/>
    <w:rsid w:val="00A32994"/>
    <w:rsid w:val="00A42ABC"/>
    <w:rsid w:val="00B11523"/>
    <w:rsid w:val="00B161FF"/>
    <w:rsid w:val="00B22FF2"/>
    <w:rsid w:val="00B2585A"/>
    <w:rsid w:val="00B31C2B"/>
    <w:rsid w:val="00B4488B"/>
    <w:rsid w:val="00B455C0"/>
    <w:rsid w:val="00B47E96"/>
    <w:rsid w:val="00B520F0"/>
    <w:rsid w:val="00B54BF9"/>
    <w:rsid w:val="00B60CD8"/>
    <w:rsid w:val="00B70A16"/>
    <w:rsid w:val="00B81D39"/>
    <w:rsid w:val="00B83780"/>
    <w:rsid w:val="00BA314C"/>
    <w:rsid w:val="00BA4C8E"/>
    <w:rsid w:val="00BC37DA"/>
    <w:rsid w:val="00BC4257"/>
    <w:rsid w:val="00BC76E9"/>
    <w:rsid w:val="00BD64EE"/>
    <w:rsid w:val="00BE3654"/>
    <w:rsid w:val="00BF2A21"/>
    <w:rsid w:val="00BF6D0D"/>
    <w:rsid w:val="00C101BE"/>
    <w:rsid w:val="00C15AF3"/>
    <w:rsid w:val="00C16574"/>
    <w:rsid w:val="00C16A6B"/>
    <w:rsid w:val="00C36965"/>
    <w:rsid w:val="00C36D80"/>
    <w:rsid w:val="00C40894"/>
    <w:rsid w:val="00C4184F"/>
    <w:rsid w:val="00C418C8"/>
    <w:rsid w:val="00C539AD"/>
    <w:rsid w:val="00C63E66"/>
    <w:rsid w:val="00C6465A"/>
    <w:rsid w:val="00C86AAE"/>
    <w:rsid w:val="00CA0F3D"/>
    <w:rsid w:val="00CA58FA"/>
    <w:rsid w:val="00CD538D"/>
    <w:rsid w:val="00CE5157"/>
    <w:rsid w:val="00CF4292"/>
    <w:rsid w:val="00D00007"/>
    <w:rsid w:val="00D03DF1"/>
    <w:rsid w:val="00D048DF"/>
    <w:rsid w:val="00D104B4"/>
    <w:rsid w:val="00D117C1"/>
    <w:rsid w:val="00D15E60"/>
    <w:rsid w:val="00D217D9"/>
    <w:rsid w:val="00D4354C"/>
    <w:rsid w:val="00D46F5D"/>
    <w:rsid w:val="00D7010E"/>
    <w:rsid w:val="00D8166F"/>
    <w:rsid w:val="00D81B8B"/>
    <w:rsid w:val="00D833C5"/>
    <w:rsid w:val="00D8508E"/>
    <w:rsid w:val="00D919E6"/>
    <w:rsid w:val="00DA2B5C"/>
    <w:rsid w:val="00DA78B4"/>
    <w:rsid w:val="00DB0134"/>
    <w:rsid w:val="00DB7E80"/>
    <w:rsid w:val="00DC16FD"/>
    <w:rsid w:val="00DC3A22"/>
    <w:rsid w:val="00DC3A56"/>
    <w:rsid w:val="00DC79B2"/>
    <w:rsid w:val="00DD21C0"/>
    <w:rsid w:val="00DD3A7C"/>
    <w:rsid w:val="00E029A2"/>
    <w:rsid w:val="00E04406"/>
    <w:rsid w:val="00E04662"/>
    <w:rsid w:val="00E05D32"/>
    <w:rsid w:val="00E10990"/>
    <w:rsid w:val="00E23CDA"/>
    <w:rsid w:val="00E2672B"/>
    <w:rsid w:val="00E273BB"/>
    <w:rsid w:val="00E66A70"/>
    <w:rsid w:val="00E70E7A"/>
    <w:rsid w:val="00E73522"/>
    <w:rsid w:val="00E75745"/>
    <w:rsid w:val="00EA3DD1"/>
    <w:rsid w:val="00EA52DF"/>
    <w:rsid w:val="00EB0D27"/>
    <w:rsid w:val="00ED6883"/>
    <w:rsid w:val="00EF28BE"/>
    <w:rsid w:val="00EF632C"/>
    <w:rsid w:val="00F04416"/>
    <w:rsid w:val="00F06D8C"/>
    <w:rsid w:val="00F17B93"/>
    <w:rsid w:val="00F4311F"/>
    <w:rsid w:val="00F53F43"/>
    <w:rsid w:val="00F77297"/>
    <w:rsid w:val="00F7780D"/>
    <w:rsid w:val="00F82E3D"/>
    <w:rsid w:val="00F85085"/>
    <w:rsid w:val="00F86946"/>
    <w:rsid w:val="00F87608"/>
    <w:rsid w:val="00F9171C"/>
    <w:rsid w:val="00F97ABE"/>
    <w:rsid w:val="00FB1A1B"/>
    <w:rsid w:val="00FB605F"/>
    <w:rsid w:val="00FC3521"/>
    <w:rsid w:val="00FD140B"/>
    <w:rsid w:val="00FE5851"/>
    <w:rsid w:val="00FE5E40"/>
    <w:rsid w:val="00FE75C6"/>
    <w:rsid w:val="00FF0227"/>
    <w:rsid w:val="00FF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04212-B117-4FC2-AF5C-5FB0A4F9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5533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D68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header"/>
    <w:basedOn w:val="a"/>
    <w:link w:val="a6"/>
    <w:rsid w:val="00F850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85085"/>
    <w:rPr>
      <w:sz w:val="24"/>
      <w:szCs w:val="24"/>
    </w:rPr>
  </w:style>
  <w:style w:type="paragraph" w:styleId="a7">
    <w:name w:val="footer"/>
    <w:basedOn w:val="a"/>
    <w:link w:val="a8"/>
    <w:rsid w:val="00F850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850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AAB06-2927-4332-A740-8A4D7A85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ддд</vt:lpstr>
    </vt:vector>
  </TitlesOfParts>
  <Company>Work</Company>
  <LinksUpToDate>false</LinksUpToDate>
  <CharactersWithSpaces>7068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ддд</dc:title>
  <dc:subject/>
  <dc:creator>User</dc:creator>
  <cp:keywords/>
  <dc:description/>
  <cp:lastModifiedBy>LENOVO-AXR</cp:lastModifiedBy>
  <cp:revision>3</cp:revision>
  <cp:lastPrinted>2021-05-19T08:15:00Z</cp:lastPrinted>
  <dcterms:created xsi:type="dcterms:W3CDTF">2021-04-30T09:23:00Z</dcterms:created>
  <dcterms:modified xsi:type="dcterms:W3CDTF">2021-05-19T08:15:00Z</dcterms:modified>
</cp:coreProperties>
</file>